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9E20" w14:textId="2FFF7DB7" w:rsidR="00944F0F" w:rsidRDefault="00CB37FD">
      <w:pPr>
        <w:rPr>
          <w:rFonts w:ascii="Arial" w:hAnsi="Arial" w:cs="Arial"/>
          <w:b/>
          <w:sz w:val="22"/>
          <w:szCs w:val="22"/>
          <w:u w:val="single"/>
        </w:rPr>
      </w:pPr>
      <w:r>
        <w:rPr>
          <w:rFonts w:ascii="Arial" w:hAnsi="Arial" w:cs="Arial"/>
          <w:b/>
          <w:sz w:val="22"/>
          <w:szCs w:val="22"/>
          <w:u w:val="single"/>
        </w:rPr>
        <w:t>HUMAN SUBJECTS FORM E</w:t>
      </w:r>
    </w:p>
    <w:p w14:paraId="1AD672D1" w14:textId="23144C53" w:rsidR="00CB37FD" w:rsidRDefault="00CB37FD">
      <w:pPr>
        <w:rPr>
          <w:rFonts w:ascii="Arial" w:hAnsi="Arial" w:cs="Arial"/>
          <w:sz w:val="22"/>
          <w:szCs w:val="22"/>
        </w:rPr>
      </w:pPr>
      <w:r>
        <w:rPr>
          <w:rFonts w:ascii="Arial" w:hAnsi="Arial" w:cs="Arial"/>
          <w:sz w:val="22"/>
          <w:szCs w:val="22"/>
        </w:rPr>
        <w:t xml:space="preserve">The document below lists the various sections and questions that must be answered for Form E for NIH submissions. Please address all highlighted text. </w:t>
      </w:r>
    </w:p>
    <w:p w14:paraId="7B8CEE68" w14:textId="77777777" w:rsidR="00CB37FD" w:rsidRPr="00CB37FD" w:rsidRDefault="00CB37FD">
      <w:pPr>
        <w:rPr>
          <w:rFonts w:ascii="Arial" w:hAnsi="Arial" w:cs="Arial"/>
          <w:sz w:val="22"/>
          <w:szCs w:val="22"/>
        </w:rPr>
      </w:pPr>
    </w:p>
    <w:p w14:paraId="4824E1CE" w14:textId="5E1FD4A8" w:rsidR="00944F0F" w:rsidRPr="00C35E0F" w:rsidRDefault="00944F0F">
      <w:pPr>
        <w:rPr>
          <w:rFonts w:ascii="Arial" w:hAnsi="Arial" w:cs="Arial"/>
          <w:b/>
          <w:sz w:val="22"/>
          <w:szCs w:val="22"/>
          <w:u w:val="single"/>
        </w:rPr>
      </w:pPr>
      <w:r w:rsidRPr="00C35E0F">
        <w:rPr>
          <w:rFonts w:ascii="Arial" w:hAnsi="Arial" w:cs="Arial"/>
          <w:b/>
          <w:sz w:val="22"/>
          <w:szCs w:val="22"/>
          <w:u w:val="single"/>
        </w:rPr>
        <w:t>STUDY RECORD</w:t>
      </w:r>
    </w:p>
    <w:p w14:paraId="3762D5D5" w14:textId="77777777" w:rsidR="00944F0F" w:rsidRPr="00C35E0F" w:rsidRDefault="00944F0F">
      <w:pPr>
        <w:rPr>
          <w:rFonts w:ascii="Arial" w:hAnsi="Arial" w:cs="Arial"/>
          <w:b/>
          <w:sz w:val="22"/>
          <w:szCs w:val="22"/>
          <w:u w:val="single"/>
        </w:rPr>
      </w:pPr>
    </w:p>
    <w:p w14:paraId="3CF44F90" w14:textId="3E02275C" w:rsidR="00944F0F" w:rsidRPr="00C35E0F" w:rsidRDefault="00944F0F">
      <w:pPr>
        <w:rPr>
          <w:rFonts w:ascii="Arial" w:hAnsi="Arial" w:cs="Arial"/>
          <w:sz w:val="22"/>
          <w:szCs w:val="22"/>
        </w:rPr>
      </w:pPr>
      <w:r w:rsidRPr="00C35E0F">
        <w:rPr>
          <w:rFonts w:ascii="Arial" w:hAnsi="Arial" w:cs="Arial"/>
          <w:b/>
          <w:sz w:val="22"/>
          <w:szCs w:val="22"/>
        </w:rPr>
        <w:t xml:space="preserve">Is this a delayed onset study? </w:t>
      </w:r>
      <w:r w:rsidRPr="00C35E0F">
        <w:rPr>
          <w:rFonts w:ascii="Arial" w:hAnsi="Arial" w:cs="Arial"/>
          <w:sz w:val="22"/>
          <w:szCs w:val="22"/>
          <w:highlight w:val="yellow"/>
        </w:rPr>
        <w:t>Yes/No</w:t>
      </w:r>
    </w:p>
    <w:p w14:paraId="4419188D" w14:textId="0367A769" w:rsidR="00944F0F" w:rsidRPr="00C35E0F" w:rsidRDefault="00944F0F" w:rsidP="00944F0F">
      <w:pPr>
        <w:pStyle w:val="ListParagraph"/>
        <w:numPr>
          <w:ilvl w:val="0"/>
          <w:numId w:val="20"/>
        </w:numPr>
        <w:rPr>
          <w:rFonts w:ascii="Arial" w:hAnsi="Arial" w:cs="Arial"/>
        </w:rPr>
      </w:pPr>
      <w:r w:rsidRPr="00C35E0F">
        <w:rPr>
          <w:rFonts w:ascii="Arial" w:hAnsi="Arial" w:cs="Arial"/>
        </w:rPr>
        <w:t>Delayed onset does NOT apply to a study that can be described but will not start immediately (i.e., delayed start).</w:t>
      </w:r>
    </w:p>
    <w:p w14:paraId="38BC5884" w14:textId="61F2B8EF" w:rsidR="00944F0F" w:rsidRPr="00C35E0F" w:rsidRDefault="00944F0F" w:rsidP="00944F0F">
      <w:pPr>
        <w:pStyle w:val="ListParagraph"/>
        <w:numPr>
          <w:ilvl w:val="0"/>
          <w:numId w:val="20"/>
        </w:numPr>
        <w:rPr>
          <w:rFonts w:ascii="Arial" w:hAnsi="Arial" w:cs="Arial"/>
        </w:rPr>
      </w:pPr>
      <w:r w:rsidRPr="00C35E0F">
        <w:rPr>
          <w:rFonts w:ascii="Arial" w:hAnsi="Arial" w:cs="Arial"/>
        </w:rPr>
        <w:t>If you believe you are submitting a delayed onset study, please contact grants administrator for more information.</w:t>
      </w:r>
    </w:p>
    <w:p w14:paraId="37ADA2A9" w14:textId="77777777" w:rsidR="00944F0F" w:rsidRPr="00C35E0F" w:rsidRDefault="00944F0F" w:rsidP="00944F0F">
      <w:pPr>
        <w:rPr>
          <w:rFonts w:ascii="Arial" w:hAnsi="Arial" w:cs="Arial"/>
          <w:sz w:val="22"/>
          <w:szCs w:val="22"/>
        </w:rPr>
      </w:pPr>
    </w:p>
    <w:p w14:paraId="3BDD6CCD" w14:textId="4C0E10DE" w:rsidR="00944F0F" w:rsidRPr="00C35E0F" w:rsidRDefault="00944F0F" w:rsidP="00944F0F">
      <w:pPr>
        <w:rPr>
          <w:rFonts w:ascii="Arial" w:hAnsi="Arial" w:cs="Arial"/>
          <w:b/>
          <w:sz w:val="22"/>
          <w:szCs w:val="22"/>
        </w:rPr>
      </w:pPr>
      <w:r w:rsidRPr="00C35E0F">
        <w:rPr>
          <w:rFonts w:ascii="Arial" w:hAnsi="Arial" w:cs="Arial"/>
          <w:b/>
          <w:sz w:val="22"/>
          <w:szCs w:val="22"/>
        </w:rPr>
        <w:t xml:space="preserve">SECTION 1. </w:t>
      </w:r>
    </w:p>
    <w:p w14:paraId="5277769C" w14:textId="4E6570B6" w:rsidR="00944F0F" w:rsidRPr="00C35E0F" w:rsidRDefault="00944F0F" w:rsidP="00944F0F">
      <w:pPr>
        <w:pStyle w:val="ListParagraph"/>
        <w:numPr>
          <w:ilvl w:val="1"/>
          <w:numId w:val="21"/>
        </w:numPr>
        <w:rPr>
          <w:rFonts w:ascii="Arial" w:hAnsi="Arial" w:cs="Arial"/>
          <w:b/>
        </w:rPr>
      </w:pPr>
      <w:r w:rsidRPr="00C35E0F">
        <w:rPr>
          <w:rFonts w:ascii="Arial" w:hAnsi="Arial" w:cs="Arial"/>
          <w:b/>
        </w:rPr>
        <w:t xml:space="preserve">Study Title: </w:t>
      </w:r>
      <w:r w:rsidRPr="00C35E0F">
        <w:rPr>
          <w:rFonts w:ascii="Arial" w:hAnsi="Arial" w:cs="Arial"/>
          <w:highlight w:val="yellow"/>
        </w:rPr>
        <w:t>Enter study title (no more than 600 characters)</w:t>
      </w:r>
    </w:p>
    <w:p w14:paraId="24A1D966" w14:textId="57678915" w:rsidR="00944F0F" w:rsidRPr="00C35E0F" w:rsidRDefault="00944F0F" w:rsidP="00944F0F">
      <w:pPr>
        <w:pStyle w:val="ListParagraph"/>
        <w:numPr>
          <w:ilvl w:val="0"/>
          <w:numId w:val="27"/>
        </w:numPr>
        <w:rPr>
          <w:rFonts w:ascii="Arial" w:hAnsi="Arial" w:cs="Arial"/>
          <w:b/>
        </w:rPr>
      </w:pPr>
      <w:r w:rsidRPr="00C35E0F">
        <w:rPr>
          <w:rFonts w:ascii="Arial" w:hAnsi="Arial" w:cs="Arial"/>
          <w:b/>
        </w:rPr>
        <w:t xml:space="preserve">Is this study exempt from federal regulations? </w:t>
      </w:r>
      <w:r w:rsidRPr="00C35E0F">
        <w:rPr>
          <w:rFonts w:ascii="Arial" w:hAnsi="Arial" w:cs="Arial"/>
          <w:highlight w:val="yellow"/>
        </w:rPr>
        <w:t>YES/NO</w:t>
      </w:r>
    </w:p>
    <w:p w14:paraId="7A4C2D01" w14:textId="79F24995" w:rsidR="00944F0F" w:rsidRPr="00C35E0F" w:rsidRDefault="00944F0F" w:rsidP="00944F0F">
      <w:pPr>
        <w:pStyle w:val="ListParagraph"/>
        <w:numPr>
          <w:ilvl w:val="1"/>
          <w:numId w:val="21"/>
        </w:numPr>
        <w:rPr>
          <w:rFonts w:ascii="Arial" w:hAnsi="Arial" w:cs="Arial"/>
          <w:b/>
        </w:rPr>
      </w:pPr>
      <w:r w:rsidRPr="00C35E0F">
        <w:rPr>
          <w:rFonts w:ascii="Arial" w:hAnsi="Arial" w:cs="Arial"/>
          <w:b/>
        </w:rPr>
        <w:t xml:space="preserve">If YES to 1.2, please provide exemption number: </w:t>
      </w:r>
      <w:r w:rsidRPr="00C35E0F">
        <w:rPr>
          <w:rFonts w:ascii="Arial" w:hAnsi="Arial" w:cs="Arial"/>
          <w:highlight w:val="yellow"/>
        </w:rPr>
        <w:t>1, 2, 3, 4, 5, 6, 7 or 8</w:t>
      </w:r>
    </w:p>
    <w:p w14:paraId="3A8E269C" w14:textId="72B32BCC" w:rsidR="00944F0F" w:rsidRPr="00C35E0F" w:rsidRDefault="00944F0F" w:rsidP="00944F0F">
      <w:pPr>
        <w:pStyle w:val="ListParagraph"/>
        <w:numPr>
          <w:ilvl w:val="1"/>
          <w:numId w:val="21"/>
        </w:numPr>
        <w:rPr>
          <w:rFonts w:ascii="Arial" w:hAnsi="Arial" w:cs="Arial"/>
          <w:b/>
        </w:rPr>
      </w:pPr>
      <w:r w:rsidRPr="00C35E0F">
        <w:rPr>
          <w:rFonts w:ascii="Arial" w:hAnsi="Arial" w:cs="Arial"/>
          <w:b/>
        </w:rPr>
        <w:t xml:space="preserve">Clinical Trials Questionnaire. </w:t>
      </w:r>
    </w:p>
    <w:p w14:paraId="0184E2AD" w14:textId="6AA3701B" w:rsidR="00944F0F" w:rsidRPr="00C35E0F" w:rsidRDefault="00944F0F" w:rsidP="00944F0F">
      <w:pPr>
        <w:pStyle w:val="ListParagraph"/>
        <w:numPr>
          <w:ilvl w:val="0"/>
          <w:numId w:val="22"/>
        </w:numPr>
        <w:rPr>
          <w:rFonts w:ascii="Arial" w:hAnsi="Arial" w:cs="Arial"/>
          <w:b/>
        </w:rPr>
      </w:pPr>
      <w:r w:rsidRPr="00C35E0F">
        <w:rPr>
          <w:rFonts w:ascii="Arial" w:hAnsi="Arial" w:cs="Arial"/>
          <w:b/>
        </w:rPr>
        <w:t>Does the study involve human participants?</w:t>
      </w:r>
      <w:r w:rsidRPr="00C35E0F">
        <w:rPr>
          <w:rFonts w:ascii="Arial" w:hAnsi="Arial" w:cs="Arial"/>
        </w:rPr>
        <w:t xml:space="preserve"> </w:t>
      </w:r>
      <w:r w:rsidRPr="00C35E0F">
        <w:rPr>
          <w:rFonts w:ascii="Arial" w:hAnsi="Arial" w:cs="Arial"/>
          <w:highlight w:val="yellow"/>
        </w:rPr>
        <w:t>YES/NO</w:t>
      </w:r>
    </w:p>
    <w:p w14:paraId="0C94BAFA" w14:textId="69467093" w:rsidR="00944F0F" w:rsidRPr="00C35E0F" w:rsidRDefault="00944F0F" w:rsidP="00944F0F">
      <w:pPr>
        <w:pStyle w:val="ListParagraph"/>
        <w:numPr>
          <w:ilvl w:val="0"/>
          <w:numId w:val="22"/>
        </w:numPr>
        <w:rPr>
          <w:rFonts w:ascii="Arial" w:hAnsi="Arial" w:cs="Arial"/>
          <w:b/>
        </w:rPr>
      </w:pPr>
      <w:r w:rsidRPr="00C35E0F">
        <w:rPr>
          <w:rFonts w:ascii="Arial" w:hAnsi="Arial" w:cs="Arial"/>
          <w:b/>
        </w:rPr>
        <w:t>Are the participants prospectively assigned to an intervention?</w:t>
      </w:r>
      <w:r w:rsidRPr="00C35E0F">
        <w:rPr>
          <w:rFonts w:ascii="Arial" w:hAnsi="Arial" w:cs="Arial"/>
        </w:rPr>
        <w:t xml:space="preserve"> </w:t>
      </w:r>
      <w:r w:rsidRPr="00C35E0F">
        <w:rPr>
          <w:rFonts w:ascii="Arial" w:hAnsi="Arial" w:cs="Arial"/>
          <w:highlight w:val="yellow"/>
        </w:rPr>
        <w:t>YES/NO</w:t>
      </w:r>
    </w:p>
    <w:p w14:paraId="35C27BEB" w14:textId="5F872DC7" w:rsidR="00944F0F" w:rsidRPr="00C35E0F" w:rsidRDefault="00944F0F" w:rsidP="00944F0F">
      <w:pPr>
        <w:pStyle w:val="ListParagraph"/>
        <w:numPr>
          <w:ilvl w:val="0"/>
          <w:numId w:val="22"/>
        </w:numPr>
        <w:rPr>
          <w:rFonts w:ascii="Arial" w:hAnsi="Arial" w:cs="Arial"/>
          <w:b/>
        </w:rPr>
      </w:pPr>
      <w:r w:rsidRPr="00C35E0F">
        <w:rPr>
          <w:rFonts w:ascii="Arial" w:hAnsi="Arial" w:cs="Arial"/>
          <w:b/>
        </w:rPr>
        <w:t>Is the study designed to evaluate the effect of the intervention on the participants?</w:t>
      </w:r>
      <w:r w:rsidRPr="00C35E0F">
        <w:rPr>
          <w:rFonts w:ascii="Arial" w:hAnsi="Arial" w:cs="Arial"/>
        </w:rPr>
        <w:t xml:space="preserve"> </w:t>
      </w:r>
      <w:r w:rsidRPr="00C35E0F">
        <w:rPr>
          <w:rFonts w:ascii="Arial" w:hAnsi="Arial" w:cs="Arial"/>
          <w:highlight w:val="yellow"/>
        </w:rPr>
        <w:t>YES/NO</w:t>
      </w:r>
    </w:p>
    <w:p w14:paraId="379FE919" w14:textId="30B1ECCC" w:rsidR="00944F0F" w:rsidRPr="00C35E0F" w:rsidRDefault="00944F0F" w:rsidP="00944F0F">
      <w:pPr>
        <w:pStyle w:val="ListParagraph"/>
        <w:numPr>
          <w:ilvl w:val="0"/>
          <w:numId w:val="22"/>
        </w:numPr>
        <w:rPr>
          <w:rFonts w:ascii="Arial" w:hAnsi="Arial" w:cs="Arial"/>
          <w:b/>
        </w:rPr>
      </w:pPr>
      <w:r w:rsidRPr="00C35E0F">
        <w:rPr>
          <w:rFonts w:ascii="Arial" w:hAnsi="Arial" w:cs="Arial"/>
          <w:b/>
        </w:rPr>
        <w:t>Is the effect that will be evaluated a health-related biomedical or behavioral outcome?</w:t>
      </w:r>
      <w:r w:rsidRPr="00C35E0F">
        <w:rPr>
          <w:rFonts w:ascii="Arial" w:hAnsi="Arial" w:cs="Arial"/>
        </w:rPr>
        <w:t xml:space="preserve"> </w:t>
      </w:r>
      <w:r w:rsidRPr="00C35E0F">
        <w:rPr>
          <w:rFonts w:ascii="Arial" w:hAnsi="Arial" w:cs="Arial"/>
          <w:highlight w:val="yellow"/>
        </w:rPr>
        <w:t>YES/NO</w:t>
      </w:r>
    </w:p>
    <w:p w14:paraId="52343AB0" w14:textId="77777777" w:rsidR="00944F0F" w:rsidRPr="00C35E0F" w:rsidRDefault="00944F0F" w:rsidP="00944F0F">
      <w:pPr>
        <w:rPr>
          <w:rFonts w:ascii="Arial" w:hAnsi="Arial" w:cs="Arial"/>
          <w:sz w:val="22"/>
          <w:szCs w:val="22"/>
        </w:rPr>
      </w:pPr>
    </w:p>
    <w:p w14:paraId="5EA4222D" w14:textId="08314288" w:rsidR="009A02A6" w:rsidRPr="00C35E0F" w:rsidRDefault="009A02A6" w:rsidP="00944F0F">
      <w:pPr>
        <w:rPr>
          <w:rFonts w:ascii="Arial" w:hAnsi="Arial" w:cs="Arial"/>
          <w:sz w:val="22"/>
          <w:szCs w:val="22"/>
        </w:rPr>
      </w:pPr>
      <w:r w:rsidRPr="00C35E0F">
        <w:rPr>
          <w:rFonts w:ascii="Arial" w:hAnsi="Arial" w:cs="Arial"/>
          <w:sz w:val="22"/>
          <w:szCs w:val="22"/>
        </w:rPr>
        <w:t>If you answered yes to all 4 questions in 1.3, then this study meets the definition of a clinical trial. Please review the chart below for the sections you must fill out:</w:t>
      </w:r>
    </w:p>
    <w:tbl>
      <w:tblPr>
        <w:tblStyle w:val="TableGrid"/>
        <w:tblW w:w="0" w:type="auto"/>
        <w:tblLook w:val="04A0" w:firstRow="1" w:lastRow="0" w:firstColumn="1" w:lastColumn="0" w:noHBand="0" w:noVBand="1"/>
      </w:tblPr>
      <w:tblGrid>
        <w:gridCol w:w="3120"/>
        <w:gridCol w:w="3115"/>
        <w:gridCol w:w="3115"/>
      </w:tblGrid>
      <w:tr w:rsidR="009A02A6" w:rsidRPr="00C35E0F" w14:paraId="7911553C" w14:textId="77777777" w:rsidTr="009A02A6">
        <w:tc>
          <w:tcPr>
            <w:tcW w:w="3192" w:type="dxa"/>
          </w:tcPr>
          <w:p w14:paraId="745856F8" w14:textId="27CB2762" w:rsidR="009A02A6" w:rsidRPr="00C35E0F" w:rsidRDefault="009A02A6" w:rsidP="00944F0F">
            <w:pPr>
              <w:rPr>
                <w:rFonts w:ascii="Arial" w:hAnsi="Arial" w:cs="Arial"/>
                <w:sz w:val="22"/>
                <w:szCs w:val="22"/>
              </w:rPr>
            </w:pPr>
            <w:r w:rsidRPr="00C35E0F">
              <w:rPr>
                <w:rFonts w:ascii="Arial" w:hAnsi="Arial" w:cs="Arial"/>
                <w:sz w:val="22"/>
                <w:szCs w:val="22"/>
              </w:rPr>
              <w:t>Form section</w:t>
            </w:r>
          </w:p>
        </w:tc>
        <w:tc>
          <w:tcPr>
            <w:tcW w:w="3192" w:type="dxa"/>
          </w:tcPr>
          <w:p w14:paraId="7C0D624C" w14:textId="5A712FEF" w:rsidR="009A02A6" w:rsidRPr="00C35E0F" w:rsidRDefault="009A02A6" w:rsidP="00944F0F">
            <w:pPr>
              <w:rPr>
                <w:rFonts w:ascii="Arial" w:hAnsi="Arial" w:cs="Arial"/>
                <w:sz w:val="22"/>
                <w:szCs w:val="22"/>
              </w:rPr>
            </w:pPr>
            <w:r w:rsidRPr="00C35E0F">
              <w:rPr>
                <w:rFonts w:ascii="Arial" w:hAnsi="Arial" w:cs="Arial"/>
                <w:sz w:val="22"/>
                <w:szCs w:val="22"/>
              </w:rPr>
              <w:t>If you answered “yes “ to all the questions in the clinical trial questionnaire</w:t>
            </w:r>
          </w:p>
        </w:tc>
        <w:tc>
          <w:tcPr>
            <w:tcW w:w="3192" w:type="dxa"/>
          </w:tcPr>
          <w:p w14:paraId="288107B4" w14:textId="0D61EBDC" w:rsidR="009A02A6" w:rsidRPr="00C35E0F" w:rsidRDefault="009A02A6" w:rsidP="00944F0F">
            <w:pPr>
              <w:rPr>
                <w:rFonts w:ascii="Arial" w:hAnsi="Arial" w:cs="Arial"/>
                <w:sz w:val="22"/>
                <w:szCs w:val="22"/>
              </w:rPr>
            </w:pPr>
            <w:r w:rsidRPr="00C35E0F">
              <w:rPr>
                <w:rFonts w:ascii="Arial" w:hAnsi="Arial" w:cs="Arial"/>
                <w:sz w:val="22"/>
                <w:szCs w:val="22"/>
              </w:rPr>
              <w:t>If you answered “no” to any of the questions in the clinical trial questionnaire</w:t>
            </w:r>
          </w:p>
        </w:tc>
      </w:tr>
      <w:tr w:rsidR="009A02A6" w:rsidRPr="00C35E0F" w14:paraId="45E70596" w14:textId="77777777" w:rsidTr="009A02A6">
        <w:tc>
          <w:tcPr>
            <w:tcW w:w="3192" w:type="dxa"/>
          </w:tcPr>
          <w:p w14:paraId="28FFDEA0" w14:textId="440424EC" w:rsidR="009A02A6" w:rsidRPr="00C35E0F" w:rsidRDefault="009A02A6" w:rsidP="00944F0F">
            <w:pPr>
              <w:rPr>
                <w:rFonts w:ascii="Arial" w:hAnsi="Arial" w:cs="Arial"/>
                <w:sz w:val="22"/>
                <w:szCs w:val="22"/>
              </w:rPr>
            </w:pPr>
            <w:r w:rsidRPr="00C35E0F">
              <w:rPr>
                <w:rFonts w:ascii="Arial" w:hAnsi="Arial" w:cs="Arial"/>
                <w:sz w:val="22"/>
                <w:szCs w:val="22"/>
              </w:rPr>
              <w:t>Section 2 – Study population characteristics</w:t>
            </w:r>
          </w:p>
        </w:tc>
        <w:tc>
          <w:tcPr>
            <w:tcW w:w="3192" w:type="dxa"/>
          </w:tcPr>
          <w:p w14:paraId="7B0C7551" w14:textId="6E094713" w:rsidR="009A02A6" w:rsidRPr="00C35E0F" w:rsidRDefault="009A02A6" w:rsidP="00944F0F">
            <w:pPr>
              <w:rPr>
                <w:rFonts w:ascii="Arial" w:hAnsi="Arial" w:cs="Arial"/>
                <w:sz w:val="22"/>
                <w:szCs w:val="22"/>
              </w:rPr>
            </w:pPr>
            <w:r w:rsidRPr="00C35E0F">
              <w:rPr>
                <w:rFonts w:ascii="Arial" w:hAnsi="Arial" w:cs="Arial"/>
                <w:sz w:val="22"/>
                <w:szCs w:val="22"/>
              </w:rPr>
              <w:t>Required</w:t>
            </w:r>
          </w:p>
        </w:tc>
        <w:tc>
          <w:tcPr>
            <w:tcW w:w="3192" w:type="dxa"/>
          </w:tcPr>
          <w:p w14:paraId="27FD926C" w14:textId="29838C71" w:rsidR="009A02A6" w:rsidRPr="00C35E0F" w:rsidRDefault="009A02A6" w:rsidP="00944F0F">
            <w:pPr>
              <w:rPr>
                <w:rFonts w:ascii="Arial" w:hAnsi="Arial" w:cs="Arial"/>
                <w:sz w:val="22"/>
                <w:szCs w:val="22"/>
              </w:rPr>
            </w:pPr>
            <w:r w:rsidRPr="00C35E0F">
              <w:rPr>
                <w:rFonts w:ascii="Arial" w:hAnsi="Arial" w:cs="Arial"/>
                <w:sz w:val="22"/>
                <w:szCs w:val="22"/>
              </w:rPr>
              <w:t>Required</w:t>
            </w:r>
          </w:p>
        </w:tc>
      </w:tr>
      <w:tr w:rsidR="009A02A6" w:rsidRPr="00C35E0F" w14:paraId="357017CB" w14:textId="77777777" w:rsidTr="009A02A6">
        <w:tc>
          <w:tcPr>
            <w:tcW w:w="3192" w:type="dxa"/>
          </w:tcPr>
          <w:p w14:paraId="4ACE28DA" w14:textId="0124B2EF" w:rsidR="009A02A6" w:rsidRPr="00C35E0F" w:rsidRDefault="009A02A6" w:rsidP="00944F0F">
            <w:pPr>
              <w:rPr>
                <w:rFonts w:ascii="Arial" w:hAnsi="Arial" w:cs="Arial"/>
                <w:sz w:val="22"/>
                <w:szCs w:val="22"/>
              </w:rPr>
            </w:pPr>
            <w:r w:rsidRPr="00C35E0F">
              <w:rPr>
                <w:rFonts w:ascii="Arial" w:hAnsi="Arial" w:cs="Arial"/>
                <w:sz w:val="22"/>
                <w:szCs w:val="22"/>
              </w:rPr>
              <w:t>Section 3 – Protection and monitoring plans</w:t>
            </w:r>
          </w:p>
        </w:tc>
        <w:tc>
          <w:tcPr>
            <w:tcW w:w="3192" w:type="dxa"/>
          </w:tcPr>
          <w:p w14:paraId="62021978" w14:textId="2957FC9C" w:rsidR="009A02A6" w:rsidRPr="00C35E0F" w:rsidRDefault="009A02A6" w:rsidP="00944F0F">
            <w:pPr>
              <w:rPr>
                <w:rFonts w:ascii="Arial" w:hAnsi="Arial" w:cs="Arial"/>
                <w:sz w:val="22"/>
                <w:szCs w:val="22"/>
              </w:rPr>
            </w:pPr>
            <w:r w:rsidRPr="00C35E0F">
              <w:rPr>
                <w:rFonts w:ascii="Arial" w:hAnsi="Arial" w:cs="Arial"/>
                <w:sz w:val="22"/>
                <w:szCs w:val="22"/>
              </w:rPr>
              <w:t>Required</w:t>
            </w:r>
          </w:p>
        </w:tc>
        <w:tc>
          <w:tcPr>
            <w:tcW w:w="3192" w:type="dxa"/>
          </w:tcPr>
          <w:p w14:paraId="05980E7A" w14:textId="4952C4D5" w:rsidR="009A02A6" w:rsidRPr="00C35E0F" w:rsidRDefault="009A02A6" w:rsidP="00944F0F">
            <w:pPr>
              <w:rPr>
                <w:rFonts w:ascii="Arial" w:hAnsi="Arial" w:cs="Arial"/>
                <w:sz w:val="22"/>
                <w:szCs w:val="22"/>
              </w:rPr>
            </w:pPr>
            <w:r w:rsidRPr="00C35E0F">
              <w:rPr>
                <w:rFonts w:ascii="Arial" w:hAnsi="Arial" w:cs="Arial"/>
                <w:sz w:val="22"/>
                <w:szCs w:val="22"/>
              </w:rPr>
              <w:t xml:space="preserve">Required </w:t>
            </w:r>
          </w:p>
        </w:tc>
      </w:tr>
      <w:tr w:rsidR="009A02A6" w:rsidRPr="00C35E0F" w14:paraId="29BF37C4" w14:textId="77777777" w:rsidTr="009A02A6">
        <w:tc>
          <w:tcPr>
            <w:tcW w:w="3192" w:type="dxa"/>
          </w:tcPr>
          <w:p w14:paraId="284D8670" w14:textId="0486C013" w:rsidR="009A02A6" w:rsidRPr="00C35E0F" w:rsidRDefault="009A02A6" w:rsidP="00944F0F">
            <w:pPr>
              <w:rPr>
                <w:rFonts w:ascii="Arial" w:hAnsi="Arial" w:cs="Arial"/>
                <w:sz w:val="22"/>
                <w:szCs w:val="22"/>
              </w:rPr>
            </w:pPr>
            <w:r w:rsidRPr="00C35E0F">
              <w:rPr>
                <w:rFonts w:ascii="Arial" w:hAnsi="Arial" w:cs="Arial"/>
                <w:sz w:val="22"/>
                <w:szCs w:val="22"/>
              </w:rPr>
              <w:t>Section 4 – protocol synopsis</w:t>
            </w:r>
          </w:p>
        </w:tc>
        <w:tc>
          <w:tcPr>
            <w:tcW w:w="3192" w:type="dxa"/>
          </w:tcPr>
          <w:p w14:paraId="412B394D" w14:textId="408358E4" w:rsidR="009A02A6" w:rsidRPr="00C35E0F" w:rsidRDefault="009A02A6" w:rsidP="00944F0F">
            <w:pPr>
              <w:rPr>
                <w:rFonts w:ascii="Arial" w:hAnsi="Arial" w:cs="Arial"/>
                <w:sz w:val="22"/>
                <w:szCs w:val="22"/>
              </w:rPr>
            </w:pPr>
            <w:r w:rsidRPr="00C35E0F">
              <w:rPr>
                <w:rFonts w:ascii="Arial" w:hAnsi="Arial" w:cs="Arial"/>
                <w:sz w:val="22"/>
                <w:szCs w:val="22"/>
              </w:rPr>
              <w:t>Required</w:t>
            </w:r>
          </w:p>
        </w:tc>
        <w:tc>
          <w:tcPr>
            <w:tcW w:w="3192" w:type="dxa"/>
          </w:tcPr>
          <w:p w14:paraId="324204CF" w14:textId="3D9D35C6" w:rsidR="009A02A6" w:rsidRPr="00C35E0F" w:rsidRDefault="009A02A6" w:rsidP="00944F0F">
            <w:pPr>
              <w:rPr>
                <w:rFonts w:ascii="Arial" w:hAnsi="Arial" w:cs="Arial"/>
                <w:sz w:val="22"/>
                <w:szCs w:val="22"/>
              </w:rPr>
            </w:pPr>
            <w:r w:rsidRPr="00C35E0F">
              <w:rPr>
                <w:rFonts w:ascii="Arial" w:hAnsi="Arial" w:cs="Arial"/>
                <w:sz w:val="22"/>
                <w:szCs w:val="22"/>
              </w:rPr>
              <w:t>Do not complete</w:t>
            </w:r>
          </w:p>
        </w:tc>
      </w:tr>
      <w:tr w:rsidR="009A02A6" w:rsidRPr="00C35E0F" w14:paraId="31E47B4E" w14:textId="77777777" w:rsidTr="009A02A6">
        <w:tc>
          <w:tcPr>
            <w:tcW w:w="3192" w:type="dxa"/>
          </w:tcPr>
          <w:p w14:paraId="6BA2A783" w14:textId="66415285" w:rsidR="009A02A6" w:rsidRPr="00C35E0F" w:rsidRDefault="009A02A6" w:rsidP="00944F0F">
            <w:pPr>
              <w:rPr>
                <w:rFonts w:ascii="Arial" w:hAnsi="Arial" w:cs="Arial"/>
                <w:sz w:val="22"/>
                <w:szCs w:val="22"/>
              </w:rPr>
            </w:pPr>
            <w:r w:rsidRPr="00C35E0F">
              <w:rPr>
                <w:rFonts w:ascii="Arial" w:hAnsi="Arial" w:cs="Arial"/>
                <w:sz w:val="22"/>
                <w:szCs w:val="22"/>
              </w:rPr>
              <w:t>Section 5 – other clinical trial-related attachments</w:t>
            </w:r>
          </w:p>
        </w:tc>
        <w:tc>
          <w:tcPr>
            <w:tcW w:w="3192" w:type="dxa"/>
          </w:tcPr>
          <w:p w14:paraId="5A012E85" w14:textId="7F70353D" w:rsidR="009A02A6" w:rsidRPr="00C35E0F" w:rsidRDefault="009A02A6" w:rsidP="00944F0F">
            <w:pPr>
              <w:rPr>
                <w:rFonts w:ascii="Arial" w:hAnsi="Arial" w:cs="Arial"/>
                <w:sz w:val="22"/>
                <w:szCs w:val="22"/>
              </w:rPr>
            </w:pPr>
            <w:r w:rsidRPr="00C35E0F">
              <w:rPr>
                <w:rFonts w:ascii="Arial" w:hAnsi="Arial" w:cs="Arial"/>
                <w:sz w:val="22"/>
                <w:szCs w:val="22"/>
              </w:rPr>
              <w:t>Required if specified in the FOA</w:t>
            </w:r>
          </w:p>
        </w:tc>
        <w:tc>
          <w:tcPr>
            <w:tcW w:w="3192" w:type="dxa"/>
          </w:tcPr>
          <w:p w14:paraId="7A628DBD" w14:textId="0EB75CAD" w:rsidR="009A02A6" w:rsidRPr="00C35E0F" w:rsidRDefault="009A02A6" w:rsidP="00944F0F">
            <w:pPr>
              <w:rPr>
                <w:rFonts w:ascii="Arial" w:hAnsi="Arial" w:cs="Arial"/>
                <w:sz w:val="22"/>
                <w:szCs w:val="22"/>
              </w:rPr>
            </w:pPr>
            <w:r w:rsidRPr="00C35E0F">
              <w:rPr>
                <w:rFonts w:ascii="Arial" w:hAnsi="Arial" w:cs="Arial"/>
                <w:sz w:val="22"/>
                <w:szCs w:val="22"/>
              </w:rPr>
              <w:t>Do not complete</w:t>
            </w:r>
          </w:p>
        </w:tc>
      </w:tr>
    </w:tbl>
    <w:p w14:paraId="64D21BD8" w14:textId="77777777" w:rsidR="009A02A6" w:rsidRPr="00C35E0F" w:rsidRDefault="009A02A6" w:rsidP="00944F0F">
      <w:pPr>
        <w:rPr>
          <w:rFonts w:ascii="Arial" w:hAnsi="Arial" w:cs="Arial"/>
          <w:sz w:val="22"/>
          <w:szCs w:val="22"/>
        </w:rPr>
      </w:pPr>
    </w:p>
    <w:p w14:paraId="015636A9" w14:textId="2F42B518" w:rsidR="009A02A6" w:rsidRPr="00C35E0F" w:rsidRDefault="00ED4CC2" w:rsidP="00944F0F">
      <w:pPr>
        <w:rPr>
          <w:rFonts w:ascii="Arial" w:hAnsi="Arial" w:cs="Arial"/>
          <w:sz w:val="22"/>
          <w:szCs w:val="22"/>
        </w:rPr>
      </w:pPr>
      <w:r w:rsidRPr="00C35E0F">
        <w:rPr>
          <w:rFonts w:ascii="Arial" w:hAnsi="Arial" w:cs="Arial"/>
          <w:sz w:val="22"/>
          <w:szCs w:val="22"/>
        </w:rPr>
        <w:lastRenderedPageBreak/>
        <w:t xml:space="preserve">The sections/instructions below are only for those studies that are not considered clinical trial. If you are proposing a clinical trial, please contact the grants administrator for additional instructions and materials. </w:t>
      </w:r>
    </w:p>
    <w:p w14:paraId="18EF7682" w14:textId="77777777" w:rsidR="009A02A6" w:rsidRPr="00C35E0F" w:rsidRDefault="009A02A6" w:rsidP="00944F0F">
      <w:pPr>
        <w:rPr>
          <w:rFonts w:ascii="Arial" w:hAnsi="Arial" w:cs="Arial"/>
          <w:sz w:val="22"/>
          <w:szCs w:val="22"/>
        </w:rPr>
      </w:pPr>
    </w:p>
    <w:p w14:paraId="72D02855" w14:textId="77777777" w:rsidR="00222156" w:rsidRPr="00C35E0F" w:rsidRDefault="00222156">
      <w:pPr>
        <w:rPr>
          <w:rFonts w:ascii="Arial" w:hAnsi="Arial" w:cs="Arial"/>
          <w:b/>
          <w:sz w:val="22"/>
          <w:szCs w:val="22"/>
          <w:u w:val="single"/>
        </w:rPr>
      </w:pPr>
    </w:p>
    <w:p w14:paraId="36A845D5" w14:textId="77777777" w:rsidR="00222156" w:rsidRPr="00C35E0F" w:rsidRDefault="00222156">
      <w:pPr>
        <w:rPr>
          <w:rFonts w:ascii="Arial" w:hAnsi="Arial" w:cs="Arial"/>
          <w:b/>
          <w:sz w:val="22"/>
          <w:szCs w:val="22"/>
        </w:rPr>
      </w:pPr>
      <w:r w:rsidRPr="00C35E0F">
        <w:rPr>
          <w:rFonts w:ascii="Arial" w:hAnsi="Arial" w:cs="Arial"/>
          <w:b/>
          <w:sz w:val="22"/>
          <w:szCs w:val="22"/>
        </w:rPr>
        <w:t>SECTION 2</w:t>
      </w:r>
    </w:p>
    <w:p w14:paraId="708BC714" w14:textId="77777777" w:rsidR="00222156" w:rsidRPr="00C35E0F" w:rsidRDefault="00222156">
      <w:pPr>
        <w:rPr>
          <w:rFonts w:ascii="Arial" w:hAnsi="Arial" w:cs="Arial"/>
          <w:sz w:val="22"/>
          <w:szCs w:val="22"/>
        </w:rPr>
      </w:pPr>
    </w:p>
    <w:p w14:paraId="3D614E24" w14:textId="5E19D06E" w:rsidR="00222156" w:rsidRPr="00C35E0F" w:rsidRDefault="009A02A6">
      <w:pPr>
        <w:rPr>
          <w:rFonts w:ascii="Arial" w:hAnsi="Arial" w:cs="Arial"/>
          <w:b/>
          <w:sz w:val="22"/>
          <w:szCs w:val="22"/>
        </w:rPr>
      </w:pPr>
      <w:r w:rsidRPr="00C35E0F">
        <w:rPr>
          <w:rFonts w:ascii="Arial" w:hAnsi="Arial" w:cs="Arial"/>
          <w:b/>
          <w:sz w:val="22"/>
          <w:szCs w:val="22"/>
        </w:rPr>
        <w:t xml:space="preserve">2.1 </w:t>
      </w:r>
      <w:r w:rsidR="00222156" w:rsidRPr="00C35E0F">
        <w:rPr>
          <w:rFonts w:ascii="Arial" w:hAnsi="Arial" w:cs="Arial"/>
          <w:b/>
          <w:sz w:val="22"/>
          <w:szCs w:val="22"/>
        </w:rPr>
        <w:t>Conditions or focus of study</w:t>
      </w:r>
      <w:r w:rsidRPr="00C35E0F">
        <w:rPr>
          <w:rFonts w:ascii="Arial" w:hAnsi="Arial" w:cs="Arial"/>
          <w:b/>
          <w:sz w:val="22"/>
          <w:szCs w:val="22"/>
        </w:rPr>
        <w:t xml:space="preserve">: </w:t>
      </w:r>
      <w:r w:rsidRPr="00C35E0F">
        <w:rPr>
          <w:rFonts w:ascii="Arial" w:hAnsi="Arial" w:cs="Arial"/>
          <w:sz w:val="22"/>
          <w:szCs w:val="22"/>
          <w:highlight w:val="yellow"/>
        </w:rPr>
        <w:t>List 1-20 entries. Identify names of diseases or conditions you are studying or the focus of the study</w:t>
      </w:r>
    </w:p>
    <w:p w14:paraId="71819BBF" w14:textId="77777777" w:rsidR="00222156" w:rsidRPr="00C35E0F" w:rsidRDefault="00222156">
      <w:pPr>
        <w:rPr>
          <w:rFonts w:ascii="Arial" w:hAnsi="Arial" w:cs="Arial"/>
          <w:b/>
          <w:sz w:val="22"/>
          <w:szCs w:val="22"/>
        </w:rPr>
      </w:pPr>
    </w:p>
    <w:p w14:paraId="1440D484" w14:textId="1F5DF038" w:rsidR="00222156" w:rsidRPr="00C35E0F" w:rsidRDefault="009A02A6">
      <w:pPr>
        <w:rPr>
          <w:rFonts w:ascii="Arial" w:hAnsi="Arial" w:cs="Arial"/>
          <w:b/>
          <w:sz w:val="22"/>
          <w:szCs w:val="22"/>
        </w:rPr>
      </w:pPr>
      <w:r w:rsidRPr="00C35E0F">
        <w:rPr>
          <w:rFonts w:ascii="Arial" w:hAnsi="Arial" w:cs="Arial"/>
          <w:b/>
          <w:sz w:val="22"/>
          <w:szCs w:val="22"/>
        </w:rPr>
        <w:t xml:space="preserve">2.2 </w:t>
      </w:r>
      <w:r w:rsidR="00222156" w:rsidRPr="00C35E0F">
        <w:rPr>
          <w:rFonts w:ascii="Arial" w:hAnsi="Arial" w:cs="Arial"/>
          <w:b/>
          <w:sz w:val="22"/>
          <w:szCs w:val="22"/>
        </w:rPr>
        <w:t>Eligibility Criteria</w:t>
      </w:r>
    </w:p>
    <w:p w14:paraId="2D2A173D" w14:textId="42CA3782" w:rsidR="00ED4CC2" w:rsidRPr="00C35E0F" w:rsidRDefault="009A02A6" w:rsidP="009A02A6">
      <w:pPr>
        <w:spacing w:before="100" w:beforeAutospacing="1" w:after="100" w:afterAutospacing="1"/>
        <w:rPr>
          <w:rFonts w:ascii="Arial" w:hAnsi="Arial" w:cs="Arial"/>
          <w:color w:val="000000"/>
          <w:sz w:val="22"/>
          <w:szCs w:val="22"/>
        </w:rPr>
      </w:pPr>
      <w:r w:rsidRPr="00C35E0F">
        <w:rPr>
          <w:rFonts w:ascii="Arial" w:hAnsi="Arial" w:cs="Arial"/>
          <w:color w:val="000000"/>
          <w:sz w:val="22"/>
          <w:szCs w:val="22"/>
          <w:highlight w:val="yellow"/>
        </w:rPr>
        <w:t>List Inclusion Criteria</w:t>
      </w:r>
      <w:r w:rsidRPr="00C35E0F">
        <w:rPr>
          <w:rFonts w:ascii="Arial" w:hAnsi="Arial" w:cs="Arial"/>
          <w:color w:val="000000"/>
          <w:sz w:val="22"/>
          <w:szCs w:val="22"/>
        </w:rPr>
        <w:t xml:space="preserve">  - you can use bullets. Max is 15,000 characters</w:t>
      </w:r>
    </w:p>
    <w:p w14:paraId="0A21FD35" w14:textId="1CA0C106" w:rsidR="009A02A6" w:rsidRPr="00C35E0F" w:rsidRDefault="009A02A6" w:rsidP="009A02A6">
      <w:pPr>
        <w:spacing w:before="100" w:beforeAutospacing="1" w:after="100" w:afterAutospacing="1"/>
        <w:rPr>
          <w:rFonts w:ascii="Arial" w:hAnsi="Arial" w:cs="Arial"/>
          <w:color w:val="000000"/>
          <w:sz w:val="22"/>
          <w:szCs w:val="22"/>
        </w:rPr>
      </w:pPr>
      <w:r w:rsidRPr="00C35E0F">
        <w:rPr>
          <w:rFonts w:ascii="Arial" w:hAnsi="Arial" w:cs="Arial"/>
          <w:color w:val="000000"/>
          <w:sz w:val="22"/>
          <w:szCs w:val="22"/>
          <w:highlight w:val="yellow"/>
        </w:rPr>
        <w:t>List Exclusion Criteria</w:t>
      </w:r>
      <w:r w:rsidRPr="00C35E0F">
        <w:rPr>
          <w:rFonts w:ascii="Arial" w:hAnsi="Arial" w:cs="Arial"/>
          <w:color w:val="000000"/>
          <w:sz w:val="22"/>
          <w:szCs w:val="22"/>
        </w:rPr>
        <w:t xml:space="preserve">  - you can use bullets. Max is 15,000 characters</w:t>
      </w:r>
    </w:p>
    <w:p w14:paraId="42754A1C" w14:textId="77777777" w:rsidR="00222156" w:rsidRPr="00C35E0F" w:rsidRDefault="00222156">
      <w:pPr>
        <w:rPr>
          <w:rFonts w:ascii="Arial" w:hAnsi="Arial" w:cs="Arial"/>
          <w:b/>
          <w:sz w:val="22"/>
          <w:szCs w:val="22"/>
        </w:rPr>
      </w:pPr>
    </w:p>
    <w:p w14:paraId="71D5492A" w14:textId="77777777" w:rsidR="009A02A6" w:rsidRPr="00C35E0F" w:rsidRDefault="009A02A6">
      <w:pPr>
        <w:rPr>
          <w:rFonts w:ascii="Arial" w:hAnsi="Arial" w:cs="Arial"/>
          <w:b/>
          <w:sz w:val="22"/>
          <w:szCs w:val="22"/>
        </w:rPr>
      </w:pPr>
      <w:r w:rsidRPr="00C35E0F">
        <w:rPr>
          <w:rFonts w:ascii="Arial" w:hAnsi="Arial" w:cs="Arial"/>
          <w:b/>
          <w:sz w:val="22"/>
          <w:szCs w:val="22"/>
        </w:rPr>
        <w:t>2.3 Age limits</w:t>
      </w:r>
    </w:p>
    <w:p w14:paraId="4E389471" w14:textId="049DBCA9" w:rsidR="009A02A6" w:rsidRPr="00C35E0F" w:rsidRDefault="00222156" w:rsidP="009A02A6">
      <w:pPr>
        <w:pStyle w:val="ListParagraph"/>
        <w:numPr>
          <w:ilvl w:val="0"/>
          <w:numId w:val="28"/>
        </w:numPr>
        <w:rPr>
          <w:rFonts w:ascii="Arial" w:hAnsi="Arial" w:cs="Arial"/>
          <w:b/>
        </w:rPr>
      </w:pPr>
      <w:r w:rsidRPr="00C35E0F">
        <w:rPr>
          <w:rFonts w:ascii="Arial" w:hAnsi="Arial" w:cs="Arial"/>
          <w:b/>
        </w:rPr>
        <w:t xml:space="preserve">Min Age: </w:t>
      </w:r>
      <w:r w:rsidR="009A02A6" w:rsidRPr="00C35E0F">
        <w:rPr>
          <w:rFonts w:ascii="Arial" w:hAnsi="Arial" w:cs="Arial"/>
          <w:highlight w:val="yellow"/>
        </w:rPr>
        <w:t>enter age</w:t>
      </w:r>
      <w:r w:rsidR="009A02A6" w:rsidRPr="00C35E0F">
        <w:rPr>
          <w:rFonts w:ascii="Arial" w:hAnsi="Arial" w:cs="Arial"/>
        </w:rPr>
        <w:t>. If no limit, enter N/A</w:t>
      </w:r>
    </w:p>
    <w:p w14:paraId="28A8E2C6" w14:textId="4E41BD88" w:rsidR="00222156" w:rsidRPr="00C35E0F" w:rsidRDefault="00222156" w:rsidP="009A02A6">
      <w:pPr>
        <w:pStyle w:val="ListParagraph"/>
        <w:numPr>
          <w:ilvl w:val="0"/>
          <w:numId w:val="28"/>
        </w:numPr>
        <w:rPr>
          <w:rFonts w:ascii="Arial" w:hAnsi="Arial" w:cs="Arial"/>
        </w:rPr>
      </w:pPr>
      <w:r w:rsidRPr="00C35E0F">
        <w:rPr>
          <w:rFonts w:ascii="Arial" w:hAnsi="Arial" w:cs="Arial"/>
          <w:b/>
        </w:rPr>
        <w:t xml:space="preserve">Max Age: </w:t>
      </w:r>
      <w:r w:rsidR="009A02A6" w:rsidRPr="00C35E0F">
        <w:rPr>
          <w:rFonts w:ascii="Arial" w:hAnsi="Arial" w:cs="Arial"/>
          <w:highlight w:val="yellow"/>
        </w:rPr>
        <w:t>enter age</w:t>
      </w:r>
      <w:r w:rsidR="009A02A6" w:rsidRPr="00C35E0F">
        <w:rPr>
          <w:rFonts w:ascii="Arial" w:hAnsi="Arial" w:cs="Arial"/>
        </w:rPr>
        <w:t>. If no limit, enter N/A</w:t>
      </w:r>
    </w:p>
    <w:p w14:paraId="72108E28" w14:textId="77777777" w:rsidR="00222156" w:rsidRPr="00C35E0F" w:rsidRDefault="00222156">
      <w:pPr>
        <w:rPr>
          <w:rFonts w:ascii="Arial" w:hAnsi="Arial" w:cs="Arial"/>
          <w:b/>
          <w:sz w:val="22"/>
          <w:szCs w:val="22"/>
        </w:rPr>
      </w:pPr>
    </w:p>
    <w:p w14:paraId="002A98A2" w14:textId="04B34A72" w:rsidR="00222156" w:rsidRPr="00C35E0F" w:rsidRDefault="00D76275">
      <w:pPr>
        <w:rPr>
          <w:rFonts w:ascii="Arial" w:hAnsi="Arial" w:cs="Arial"/>
          <w:b/>
          <w:sz w:val="22"/>
          <w:szCs w:val="22"/>
        </w:rPr>
      </w:pPr>
      <w:r w:rsidRPr="00C35E0F">
        <w:rPr>
          <w:rFonts w:ascii="Arial" w:hAnsi="Arial" w:cs="Arial"/>
          <w:b/>
          <w:sz w:val="22"/>
          <w:szCs w:val="22"/>
        </w:rPr>
        <w:t>2.4</w:t>
      </w:r>
      <w:r w:rsidR="004C59D1" w:rsidRPr="00C35E0F">
        <w:rPr>
          <w:rFonts w:ascii="Arial" w:hAnsi="Arial" w:cs="Arial"/>
          <w:b/>
          <w:sz w:val="22"/>
          <w:szCs w:val="22"/>
        </w:rPr>
        <w:t xml:space="preserve"> Inclusion of women,  minorities, and children</w:t>
      </w:r>
      <w:r w:rsidR="00222156" w:rsidRPr="00C35E0F">
        <w:rPr>
          <w:rFonts w:ascii="Arial" w:hAnsi="Arial" w:cs="Arial"/>
          <w:b/>
          <w:sz w:val="22"/>
          <w:szCs w:val="22"/>
        </w:rPr>
        <w:t xml:space="preserve"> </w:t>
      </w:r>
    </w:p>
    <w:p w14:paraId="598C806D" w14:textId="77777777" w:rsidR="004C59D1" w:rsidRPr="00C35E0F" w:rsidRDefault="004C59D1" w:rsidP="004C59D1">
      <w:pPr>
        <w:rPr>
          <w:rFonts w:ascii="Arial" w:hAnsi="Arial" w:cs="Arial"/>
          <w:sz w:val="22"/>
          <w:szCs w:val="22"/>
          <w:highlight w:val="yellow"/>
        </w:rPr>
      </w:pPr>
    </w:p>
    <w:p w14:paraId="0703599B" w14:textId="258F1565" w:rsidR="00D76275" w:rsidRPr="00C35E0F" w:rsidRDefault="004C59D1" w:rsidP="004C59D1">
      <w:pPr>
        <w:rPr>
          <w:rFonts w:ascii="Arial" w:hAnsi="Arial" w:cs="Arial"/>
          <w:sz w:val="22"/>
          <w:szCs w:val="22"/>
        </w:rPr>
      </w:pPr>
      <w:r w:rsidRPr="00C35E0F">
        <w:rPr>
          <w:rFonts w:ascii="Arial" w:hAnsi="Arial" w:cs="Arial"/>
          <w:sz w:val="22"/>
          <w:szCs w:val="22"/>
          <w:highlight w:val="yellow"/>
        </w:rPr>
        <w:t xml:space="preserve">Prepare narrative according to the instructions below. You may attach as a separate PDF.  </w:t>
      </w:r>
      <w:r w:rsidR="00D76275" w:rsidRPr="00C35E0F">
        <w:rPr>
          <w:rFonts w:ascii="Arial" w:hAnsi="Arial" w:cs="Arial"/>
          <w:sz w:val="22"/>
          <w:szCs w:val="22"/>
          <w:highlight w:val="yellow"/>
        </w:rPr>
        <w:t>Organize your attachment into two sections, following the headings and specified order below, and discuss each of the points listed below. Start each section with the appropriate section heading – “Inclusion of Women and Minorities” and “Inclusion of Children.” Also include any additional information requested in the FOA.</w:t>
      </w:r>
    </w:p>
    <w:p w14:paraId="337A628D" w14:textId="77777777" w:rsidR="004C59D1" w:rsidRPr="00C35E0F" w:rsidRDefault="004C59D1">
      <w:pPr>
        <w:rPr>
          <w:rFonts w:ascii="Arial" w:hAnsi="Arial" w:cs="Arial"/>
          <w:b/>
          <w:sz w:val="22"/>
          <w:szCs w:val="22"/>
        </w:rPr>
      </w:pPr>
    </w:p>
    <w:p w14:paraId="3E849225" w14:textId="2FAC27D5" w:rsidR="004C59D1" w:rsidRPr="00C35E0F" w:rsidRDefault="004C59D1" w:rsidP="004C59D1">
      <w:pPr>
        <w:pStyle w:val="ListParagraph"/>
        <w:numPr>
          <w:ilvl w:val="0"/>
          <w:numId w:val="31"/>
        </w:numPr>
        <w:rPr>
          <w:rFonts w:ascii="Arial" w:hAnsi="Arial" w:cs="Arial"/>
          <w:u w:val="single"/>
        </w:rPr>
      </w:pPr>
      <w:r w:rsidRPr="00C35E0F">
        <w:rPr>
          <w:rFonts w:ascii="Arial" w:hAnsi="Arial" w:cs="Arial"/>
          <w:u w:val="single"/>
        </w:rPr>
        <w:t>Inclusion of Women and Minorities</w:t>
      </w:r>
      <w:r w:rsidR="00D76275" w:rsidRPr="00C35E0F">
        <w:rPr>
          <w:rFonts w:ascii="Arial" w:hAnsi="Arial" w:cs="Arial"/>
          <w:u w:val="single"/>
        </w:rPr>
        <w:t>:</w:t>
      </w:r>
    </w:p>
    <w:p w14:paraId="7A80EEF1" w14:textId="77777777" w:rsidR="00D76275" w:rsidRPr="00C35E0F" w:rsidRDefault="00D76275" w:rsidP="00D76275">
      <w:pPr>
        <w:rPr>
          <w:rFonts w:ascii="Arial" w:hAnsi="Arial" w:cs="Arial"/>
          <w:sz w:val="22"/>
          <w:szCs w:val="22"/>
          <w:u w:val="single"/>
        </w:rPr>
      </w:pPr>
    </w:p>
    <w:p w14:paraId="2CF01276" w14:textId="6C32953B" w:rsidR="00D76275" w:rsidRPr="00C35E0F" w:rsidRDefault="00D76275" w:rsidP="00D76275">
      <w:pPr>
        <w:rPr>
          <w:rFonts w:ascii="Arial" w:hAnsi="Arial" w:cs="Arial"/>
          <w:sz w:val="22"/>
          <w:szCs w:val="22"/>
        </w:rPr>
      </w:pPr>
      <w:r w:rsidRPr="00C35E0F">
        <w:rPr>
          <w:rFonts w:ascii="Arial" w:hAnsi="Arial" w:cs="Arial"/>
          <w:sz w:val="22"/>
          <w:szCs w:val="22"/>
        </w:rPr>
        <w:t>Describe the following points:</w:t>
      </w:r>
    </w:p>
    <w:p w14:paraId="277F6364" w14:textId="77777777" w:rsidR="004C59D1" w:rsidRPr="00C35E0F" w:rsidRDefault="004C59D1" w:rsidP="004C59D1">
      <w:pPr>
        <w:pStyle w:val="ListParagraph"/>
        <w:numPr>
          <w:ilvl w:val="0"/>
          <w:numId w:val="30"/>
        </w:numPr>
        <w:rPr>
          <w:rFonts w:ascii="Arial" w:hAnsi="Arial" w:cs="Arial"/>
          <w:b/>
        </w:rPr>
      </w:pPr>
      <w:r w:rsidRPr="00C35E0F">
        <w:rPr>
          <w:rFonts w:ascii="Arial" w:hAnsi="Arial" w:cs="Arial"/>
        </w:rPr>
        <w:t xml:space="preserve">Describe the planned distribution of subjects by sex/gender, race, and ethnicity. </w:t>
      </w:r>
    </w:p>
    <w:p w14:paraId="6F0E5369" w14:textId="77777777" w:rsidR="004C59D1" w:rsidRPr="00C35E0F" w:rsidRDefault="004C59D1" w:rsidP="004C59D1">
      <w:pPr>
        <w:pStyle w:val="ListParagraph"/>
        <w:numPr>
          <w:ilvl w:val="0"/>
          <w:numId w:val="30"/>
        </w:numPr>
        <w:rPr>
          <w:rFonts w:ascii="Arial" w:hAnsi="Arial" w:cs="Arial"/>
          <w:b/>
        </w:rPr>
      </w:pPr>
      <w:r w:rsidRPr="00C35E0F">
        <w:rPr>
          <w:rFonts w:ascii="Arial" w:hAnsi="Arial" w:cs="Arial"/>
        </w:rPr>
        <w:lastRenderedPageBreak/>
        <w:t>Describe the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28A33CFA" w14:textId="77777777" w:rsidR="004C59D1" w:rsidRPr="00C35E0F" w:rsidRDefault="004C59D1" w:rsidP="004C59D1">
      <w:pPr>
        <w:pStyle w:val="ListParagraph"/>
        <w:numPr>
          <w:ilvl w:val="0"/>
          <w:numId w:val="30"/>
        </w:numPr>
        <w:rPr>
          <w:rFonts w:ascii="Arial" w:hAnsi="Arial" w:cs="Arial"/>
          <w:b/>
        </w:rPr>
      </w:pPr>
      <w:r w:rsidRPr="00C35E0F">
        <w:rPr>
          <w:rFonts w:ascii="Arial" w:hAnsi="Arial" w:cs="Arial"/>
        </w:rPr>
        <w:t xml:space="preserve">Describe proposed outreach programs for recruiting sex/gender, racial, and ethnic group members. </w:t>
      </w:r>
    </w:p>
    <w:p w14:paraId="210E903C" w14:textId="77777777" w:rsidR="004C59D1" w:rsidRPr="00C35E0F" w:rsidRDefault="004C59D1" w:rsidP="004C59D1">
      <w:pPr>
        <w:pStyle w:val="ListParagraph"/>
        <w:numPr>
          <w:ilvl w:val="0"/>
          <w:numId w:val="30"/>
        </w:numPr>
        <w:rPr>
          <w:rFonts w:ascii="Arial" w:hAnsi="Arial" w:cs="Arial"/>
          <w:b/>
        </w:rPr>
      </w:pPr>
      <w:r w:rsidRPr="00C35E0F">
        <w:rPr>
          <w:rFonts w:ascii="Arial" w:hAnsi="Arial" w:cs="Arial"/>
        </w:rPr>
        <w:t xml:space="preserve">Inclusion and Excluded Groups: Provide a reason for limiting inclusion of any group by sex/gender, race, and/or ethnicity. In general, the cost of recruiting certain groups and/or geographic location alone are not acceptable reasons for exclusion of particular groups. See the Inclusion of Women and Minorities as Participants in Research Involving Human Subjects - Policy Implementation Page for more information. </w:t>
      </w:r>
    </w:p>
    <w:p w14:paraId="358D545D" w14:textId="77777777" w:rsidR="004C59D1" w:rsidRPr="00C35E0F" w:rsidRDefault="004C59D1" w:rsidP="004C59D1">
      <w:pPr>
        <w:rPr>
          <w:rFonts w:ascii="Arial" w:hAnsi="Arial" w:cs="Arial"/>
          <w:sz w:val="22"/>
          <w:szCs w:val="22"/>
        </w:rPr>
      </w:pPr>
    </w:p>
    <w:p w14:paraId="79239283" w14:textId="46C022EA" w:rsidR="004C59D1" w:rsidRPr="00C35E0F" w:rsidRDefault="004C59D1" w:rsidP="004C59D1">
      <w:pPr>
        <w:rPr>
          <w:rFonts w:ascii="Arial" w:hAnsi="Arial" w:cs="Arial"/>
          <w:sz w:val="22"/>
          <w:szCs w:val="22"/>
        </w:rPr>
      </w:pPr>
      <w:r w:rsidRPr="00C35E0F">
        <w:rPr>
          <w:rFonts w:ascii="Arial" w:hAnsi="Arial" w:cs="Arial"/>
          <w:sz w:val="22"/>
          <w:szCs w:val="22"/>
        </w:rPr>
        <w:t>Existing Datasets or Resources. If you will use an existing dataset, resource, or samples that may have been collected as part of a different study, you must address inclusion, following the instructions above. Generally, you must provide details about the sex/gender, race, and ethnicity of the existing dataset/resource and justify the details as appropriate to the scientific goals of the proposed study. For more information about what is considered an existing dataset or resource for inclusion policy, see the NIH FAQs on Monitoring Inclusion When Working with Existing Datasets and/or Resources.</w:t>
      </w:r>
    </w:p>
    <w:p w14:paraId="7C2F6A9D" w14:textId="77777777" w:rsidR="004C59D1" w:rsidRPr="00C35E0F" w:rsidRDefault="004C59D1" w:rsidP="004C59D1">
      <w:pPr>
        <w:rPr>
          <w:rFonts w:ascii="Arial" w:hAnsi="Arial" w:cs="Arial"/>
          <w:sz w:val="22"/>
          <w:szCs w:val="22"/>
          <w:u w:val="single"/>
        </w:rPr>
      </w:pPr>
    </w:p>
    <w:p w14:paraId="003DFDC0" w14:textId="77777777" w:rsidR="004C59D1" w:rsidRPr="00C35E0F" w:rsidRDefault="004C59D1" w:rsidP="004C59D1">
      <w:pPr>
        <w:pStyle w:val="ListParagraph"/>
        <w:numPr>
          <w:ilvl w:val="0"/>
          <w:numId w:val="31"/>
        </w:numPr>
        <w:rPr>
          <w:rFonts w:ascii="Arial" w:hAnsi="Arial" w:cs="Arial"/>
          <w:u w:val="single"/>
        </w:rPr>
      </w:pPr>
      <w:r w:rsidRPr="00C35E0F">
        <w:rPr>
          <w:rFonts w:ascii="Arial" w:hAnsi="Arial" w:cs="Arial"/>
          <w:u w:val="single"/>
        </w:rPr>
        <w:t xml:space="preserve">Inclusion of Children </w:t>
      </w:r>
    </w:p>
    <w:p w14:paraId="03E804FA" w14:textId="77777777" w:rsidR="00D76275" w:rsidRPr="00C35E0F" w:rsidRDefault="00D76275" w:rsidP="004C59D1">
      <w:pPr>
        <w:rPr>
          <w:rFonts w:ascii="Arial" w:hAnsi="Arial" w:cs="Arial"/>
          <w:sz w:val="22"/>
          <w:szCs w:val="22"/>
        </w:rPr>
      </w:pPr>
    </w:p>
    <w:p w14:paraId="23721233" w14:textId="77777777" w:rsidR="00D76275" w:rsidRPr="00C35E0F" w:rsidRDefault="004C59D1" w:rsidP="004C59D1">
      <w:pPr>
        <w:rPr>
          <w:rFonts w:ascii="Arial" w:hAnsi="Arial" w:cs="Arial"/>
          <w:sz w:val="22"/>
          <w:szCs w:val="22"/>
        </w:rPr>
      </w:pPr>
      <w:r w:rsidRPr="00C35E0F">
        <w:rPr>
          <w:rFonts w:ascii="Arial" w:hAnsi="Arial" w:cs="Arial"/>
          <w:sz w:val="22"/>
          <w:szCs w:val="22"/>
        </w:rPr>
        <w:t xml:space="preserve">For the purposes of the Inclusion of Children, individuals under 18 are defined as a child; however, exclusion of any specific age or age range group (e.g., older adults) should be justified in this section. In addition, </w:t>
      </w:r>
      <w:r w:rsidR="00D76275" w:rsidRPr="00C35E0F">
        <w:rPr>
          <w:rFonts w:ascii="Arial" w:hAnsi="Arial" w:cs="Arial"/>
          <w:sz w:val="22"/>
          <w:szCs w:val="22"/>
        </w:rPr>
        <w:t xml:space="preserve">address the following points: </w:t>
      </w:r>
    </w:p>
    <w:p w14:paraId="23F014D5" w14:textId="77777777" w:rsidR="00D76275" w:rsidRPr="00C35E0F" w:rsidRDefault="004C59D1" w:rsidP="00D76275">
      <w:pPr>
        <w:pStyle w:val="ListParagraph"/>
        <w:numPr>
          <w:ilvl w:val="0"/>
          <w:numId w:val="32"/>
        </w:numPr>
        <w:rPr>
          <w:rFonts w:ascii="Arial" w:hAnsi="Arial" w:cs="Arial"/>
        </w:rPr>
      </w:pPr>
      <w:r w:rsidRPr="00C35E0F">
        <w:rPr>
          <w:rFonts w:ascii="Arial" w:hAnsi="Arial" w:cs="Arial"/>
        </w:rPr>
        <w:t>Children are expected to be included in all NIH-defined clinical research unless there are scientific or ethical reasons not to include them. Discuss whether children (as a whole or a subset of individuals under 18) will be included or excluded. If children will be included, include a rationale for selecting a specific age range of children, if relevant. If children will be excluded, provide a rationale for exclusion. See the NIH Policy and Guidelines on the Inclusion of Children as Participants in Research Involving Human Subjects for additional information about circumstances that may justi</w:t>
      </w:r>
      <w:r w:rsidR="00D76275" w:rsidRPr="00C35E0F">
        <w:rPr>
          <w:rFonts w:ascii="Arial" w:hAnsi="Arial" w:cs="Arial"/>
        </w:rPr>
        <w:t xml:space="preserve">fy the exclusion of children. </w:t>
      </w:r>
    </w:p>
    <w:p w14:paraId="39F2B2F4" w14:textId="77777777" w:rsidR="00D76275" w:rsidRPr="00C35E0F" w:rsidRDefault="004C59D1" w:rsidP="00D76275">
      <w:pPr>
        <w:pStyle w:val="ListParagraph"/>
        <w:numPr>
          <w:ilvl w:val="0"/>
          <w:numId w:val="32"/>
        </w:numPr>
        <w:rPr>
          <w:rFonts w:ascii="Arial" w:hAnsi="Arial" w:cs="Arial"/>
        </w:rPr>
      </w:pPr>
      <w:r w:rsidRPr="00C35E0F">
        <w:rPr>
          <w:rFonts w:ascii="Arial" w:hAnsi="Arial" w:cs="Arial"/>
        </w:rPr>
        <w:lastRenderedPageBreak/>
        <w:t>Include a description of the expertise of the investigative team for working with children of the ages included, of the appropriateness of the available facilities to accommodate the children, and the inclusion of a sufficient number of children to contribute to a meaningful analysis relative</w:t>
      </w:r>
      <w:r w:rsidR="00D76275" w:rsidRPr="00C35E0F">
        <w:rPr>
          <w:rFonts w:ascii="Arial" w:hAnsi="Arial" w:cs="Arial"/>
        </w:rPr>
        <w:t xml:space="preserve"> to the purpose of the study. </w:t>
      </w:r>
    </w:p>
    <w:p w14:paraId="7A77B1F0" w14:textId="77777777" w:rsidR="00D76275" w:rsidRPr="00C35E0F" w:rsidRDefault="004C59D1" w:rsidP="00D76275">
      <w:pPr>
        <w:pStyle w:val="ListParagraph"/>
        <w:numPr>
          <w:ilvl w:val="0"/>
          <w:numId w:val="32"/>
        </w:numPr>
        <w:rPr>
          <w:rFonts w:ascii="Arial" w:hAnsi="Arial" w:cs="Arial"/>
        </w:rPr>
      </w:pPr>
      <w:r w:rsidRPr="00C35E0F">
        <w:rPr>
          <w:rFonts w:ascii="Arial" w:hAnsi="Arial" w:cs="Arial"/>
        </w:rPr>
        <w:t>When children are involved in research, the policies under HHS’ 45 CFR 46, Subpart D - Additional Protections for Children Involved as Subjects in Research apply and must be addressed in the Protection of Human Subjects attachmen</w:t>
      </w:r>
      <w:r w:rsidR="00D76275" w:rsidRPr="00C35E0F">
        <w:rPr>
          <w:rFonts w:ascii="Arial" w:hAnsi="Arial" w:cs="Arial"/>
        </w:rPr>
        <w:t xml:space="preserve">t. </w:t>
      </w:r>
    </w:p>
    <w:p w14:paraId="56C8EFF8" w14:textId="77777777" w:rsidR="00D76275" w:rsidRPr="00C35E0F" w:rsidRDefault="00D76275" w:rsidP="004C59D1">
      <w:pPr>
        <w:rPr>
          <w:rFonts w:ascii="Arial" w:hAnsi="Arial" w:cs="Arial"/>
          <w:sz w:val="22"/>
          <w:szCs w:val="22"/>
        </w:rPr>
      </w:pPr>
    </w:p>
    <w:p w14:paraId="205A70EE" w14:textId="5CF24EE1" w:rsidR="00D76275" w:rsidRPr="00C35E0F" w:rsidRDefault="00D76275" w:rsidP="004C59D1">
      <w:pPr>
        <w:rPr>
          <w:rFonts w:ascii="Arial" w:hAnsi="Arial" w:cs="Arial"/>
          <w:sz w:val="22"/>
          <w:szCs w:val="22"/>
        </w:rPr>
      </w:pPr>
      <w:r w:rsidRPr="00C35E0F">
        <w:rPr>
          <w:rFonts w:ascii="Arial" w:hAnsi="Arial" w:cs="Arial"/>
          <w:sz w:val="22"/>
          <w:szCs w:val="22"/>
        </w:rPr>
        <w:t xml:space="preserve">For more information, see: </w:t>
      </w:r>
    </w:p>
    <w:p w14:paraId="3B6C81BE" w14:textId="2F67BD65" w:rsidR="00D76275" w:rsidRPr="00C35E0F" w:rsidRDefault="00300068" w:rsidP="00D76275">
      <w:pPr>
        <w:pStyle w:val="ListParagraph"/>
        <w:numPr>
          <w:ilvl w:val="0"/>
          <w:numId w:val="33"/>
        </w:numPr>
        <w:rPr>
          <w:rFonts w:ascii="Arial" w:hAnsi="Arial" w:cs="Arial"/>
        </w:rPr>
      </w:pPr>
      <w:hyperlink r:id="rId7" w:history="1">
        <w:r w:rsidR="004C59D1" w:rsidRPr="00C35E0F">
          <w:rPr>
            <w:rStyle w:val="Hyperlink"/>
            <w:rFonts w:ascii="Arial" w:hAnsi="Arial" w:cs="Arial"/>
          </w:rPr>
          <w:t>NIH's Policy Implementation Page on the Incl</w:t>
        </w:r>
        <w:r w:rsidR="00D76275" w:rsidRPr="00C35E0F">
          <w:rPr>
            <w:rStyle w:val="Hyperlink"/>
            <w:rFonts w:ascii="Arial" w:hAnsi="Arial" w:cs="Arial"/>
          </w:rPr>
          <w:t>usion of Women and Minorities</w:t>
        </w:r>
      </w:hyperlink>
      <w:r w:rsidR="00D76275" w:rsidRPr="00C35E0F">
        <w:rPr>
          <w:rFonts w:ascii="Arial" w:hAnsi="Arial" w:cs="Arial"/>
        </w:rPr>
        <w:t xml:space="preserve"> </w:t>
      </w:r>
    </w:p>
    <w:p w14:paraId="421A026B" w14:textId="243CF961" w:rsidR="004C59D1" w:rsidRPr="00C35E0F" w:rsidRDefault="00300068" w:rsidP="00D76275">
      <w:pPr>
        <w:pStyle w:val="ListParagraph"/>
        <w:numPr>
          <w:ilvl w:val="0"/>
          <w:numId w:val="33"/>
        </w:numPr>
        <w:rPr>
          <w:rFonts w:ascii="Arial" w:hAnsi="Arial" w:cs="Arial"/>
        </w:rPr>
      </w:pPr>
      <w:hyperlink r:id="rId8" w:history="1">
        <w:r w:rsidR="004C59D1" w:rsidRPr="00C35E0F">
          <w:rPr>
            <w:rStyle w:val="Hyperlink"/>
            <w:rFonts w:ascii="Arial" w:hAnsi="Arial" w:cs="Arial"/>
          </w:rPr>
          <w:t>NIH’s Policy Implementation Page on the Inclusion of Children.</w:t>
        </w:r>
      </w:hyperlink>
    </w:p>
    <w:p w14:paraId="03DA4A69" w14:textId="77777777" w:rsidR="004C59D1" w:rsidRPr="00C35E0F" w:rsidRDefault="004C59D1" w:rsidP="00D76275">
      <w:pPr>
        <w:pStyle w:val="ListParagraph"/>
        <w:ind w:left="390"/>
        <w:rPr>
          <w:rFonts w:ascii="Arial" w:hAnsi="Arial" w:cs="Arial"/>
          <w:b/>
        </w:rPr>
      </w:pPr>
    </w:p>
    <w:p w14:paraId="7D2E3B51" w14:textId="7D34870C" w:rsidR="00222156" w:rsidRPr="00C35E0F" w:rsidRDefault="00D76275">
      <w:pPr>
        <w:rPr>
          <w:rFonts w:ascii="Arial" w:hAnsi="Arial" w:cs="Arial"/>
          <w:b/>
          <w:sz w:val="22"/>
          <w:szCs w:val="22"/>
        </w:rPr>
      </w:pPr>
      <w:r w:rsidRPr="00C35E0F">
        <w:rPr>
          <w:rFonts w:ascii="Arial" w:hAnsi="Arial" w:cs="Arial"/>
          <w:b/>
          <w:sz w:val="22"/>
          <w:szCs w:val="22"/>
        </w:rPr>
        <w:t>2.5 Recruitment and retention plan</w:t>
      </w:r>
    </w:p>
    <w:p w14:paraId="377B16FC" w14:textId="77777777" w:rsidR="00D76275" w:rsidRPr="00C35E0F" w:rsidRDefault="00D76275">
      <w:pPr>
        <w:rPr>
          <w:rFonts w:ascii="Arial" w:hAnsi="Arial" w:cs="Arial"/>
          <w:b/>
          <w:sz w:val="22"/>
          <w:szCs w:val="22"/>
        </w:rPr>
      </w:pPr>
    </w:p>
    <w:p w14:paraId="082D9ED6" w14:textId="5EA22E5A" w:rsidR="00D76275" w:rsidRPr="00C35E0F" w:rsidRDefault="00D76275">
      <w:pPr>
        <w:rPr>
          <w:rFonts w:ascii="Arial" w:hAnsi="Arial" w:cs="Arial"/>
          <w:sz w:val="22"/>
          <w:szCs w:val="22"/>
        </w:rPr>
      </w:pPr>
      <w:r w:rsidRPr="00C35E0F">
        <w:rPr>
          <w:rFonts w:ascii="Arial" w:hAnsi="Arial" w:cs="Arial"/>
          <w:sz w:val="22"/>
          <w:szCs w:val="22"/>
          <w:highlight w:val="yellow"/>
        </w:rPr>
        <w:t>Describe how you will recruit and retain participants in your study. You should address both planned recruitment activities as well as proposed engagement strategies for retention. You may attach a separate PDF or include here.</w:t>
      </w:r>
    </w:p>
    <w:p w14:paraId="71A682AB" w14:textId="77777777" w:rsidR="00222156" w:rsidRPr="00C35E0F" w:rsidRDefault="00222156">
      <w:pPr>
        <w:rPr>
          <w:rFonts w:ascii="Arial" w:hAnsi="Arial" w:cs="Arial"/>
          <w:b/>
          <w:sz w:val="22"/>
          <w:szCs w:val="22"/>
        </w:rPr>
      </w:pPr>
    </w:p>
    <w:p w14:paraId="1BEFC618" w14:textId="6CD0E586" w:rsidR="00222156" w:rsidRPr="00C35E0F" w:rsidRDefault="00D76275">
      <w:pPr>
        <w:rPr>
          <w:rFonts w:ascii="Arial" w:hAnsi="Arial" w:cs="Arial"/>
          <w:sz w:val="22"/>
          <w:szCs w:val="22"/>
        </w:rPr>
      </w:pPr>
      <w:r w:rsidRPr="00C35E0F">
        <w:rPr>
          <w:rFonts w:ascii="Arial" w:hAnsi="Arial" w:cs="Arial"/>
          <w:b/>
          <w:sz w:val="22"/>
          <w:szCs w:val="22"/>
        </w:rPr>
        <w:t xml:space="preserve">2.6 </w:t>
      </w:r>
      <w:r w:rsidR="00222156" w:rsidRPr="00C35E0F">
        <w:rPr>
          <w:rFonts w:ascii="Arial" w:hAnsi="Arial" w:cs="Arial"/>
          <w:b/>
          <w:sz w:val="22"/>
          <w:szCs w:val="22"/>
        </w:rPr>
        <w:t xml:space="preserve">Recruitment status: </w:t>
      </w:r>
      <w:r w:rsidRPr="00C35E0F">
        <w:rPr>
          <w:rFonts w:ascii="Arial" w:hAnsi="Arial" w:cs="Arial"/>
          <w:b/>
          <w:sz w:val="22"/>
          <w:szCs w:val="22"/>
          <w:highlight w:val="yellow"/>
        </w:rPr>
        <w:t>Select one of the following from the dropdown.</w:t>
      </w:r>
      <w:r w:rsidRPr="00C35E0F">
        <w:rPr>
          <w:rFonts w:ascii="Arial" w:hAnsi="Arial" w:cs="Arial"/>
          <w:b/>
          <w:sz w:val="22"/>
          <w:szCs w:val="22"/>
        </w:rPr>
        <w:t xml:space="preserve"> </w:t>
      </w:r>
      <w:r w:rsidRPr="00C35E0F">
        <w:rPr>
          <w:rFonts w:ascii="Arial" w:hAnsi="Arial" w:cs="Arial"/>
          <w:sz w:val="22"/>
          <w:szCs w:val="22"/>
        </w:rPr>
        <w:t>If any facility in a multi-site study has an individual site status of “recruiting,” then choose “recruiting” for this question. Only one selection is allowed. Choose</w:t>
      </w:r>
    </w:p>
    <w:p w14:paraId="16179124" w14:textId="415D5338" w:rsidR="00D76275" w:rsidRPr="00C35E0F" w:rsidRDefault="00D76275" w:rsidP="00D76275">
      <w:pPr>
        <w:pStyle w:val="ListParagraph"/>
        <w:numPr>
          <w:ilvl w:val="0"/>
          <w:numId w:val="34"/>
        </w:numPr>
        <w:rPr>
          <w:rFonts w:ascii="Arial" w:hAnsi="Arial" w:cs="Arial"/>
        </w:rPr>
      </w:pPr>
      <w:r w:rsidRPr="00C35E0F">
        <w:rPr>
          <w:rFonts w:ascii="Arial" w:hAnsi="Arial" w:cs="Arial"/>
        </w:rPr>
        <w:t>Not yet recruiting</w:t>
      </w:r>
    </w:p>
    <w:p w14:paraId="084E5D48" w14:textId="404A19B3" w:rsidR="00D76275" w:rsidRPr="00C35E0F" w:rsidRDefault="00D76275" w:rsidP="00D76275">
      <w:pPr>
        <w:pStyle w:val="ListParagraph"/>
        <w:numPr>
          <w:ilvl w:val="0"/>
          <w:numId w:val="34"/>
        </w:numPr>
        <w:rPr>
          <w:rFonts w:ascii="Arial" w:hAnsi="Arial" w:cs="Arial"/>
        </w:rPr>
      </w:pPr>
      <w:r w:rsidRPr="00C35E0F">
        <w:rPr>
          <w:rFonts w:ascii="Arial" w:hAnsi="Arial" w:cs="Arial"/>
        </w:rPr>
        <w:t>Recruiting</w:t>
      </w:r>
    </w:p>
    <w:p w14:paraId="344E70CC" w14:textId="07CD3958" w:rsidR="00D76275" w:rsidRPr="00C35E0F" w:rsidRDefault="00D76275" w:rsidP="00D76275">
      <w:pPr>
        <w:pStyle w:val="ListParagraph"/>
        <w:numPr>
          <w:ilvl w:val="0"/>
          <w:numId w:val="34"/>
        </w:numPr>
        <w:rPr>
          <w:rFonts w:ascii="Arial" w:hAnsi="Arial" w:cs="Arial"/>
        </w:rPr>
      </w:pPr>
      <w:r w:rsidRPr="00C35E0F">
        <w:rPr>
          <w:rFonts w:ascii="Arial" w:hAnsi="Arial" w:cs="Arial"/>
        </w:rPr>
        <w:t>Enrolling by invitation</w:t>
      </w:r>
    </w:p>
    <w:p w14:paraId="33B37CF3" w14:textId="69E1FE8B" w:rsidR="00D76275" w:rsidRPr="00C35E0F" w:rsidRDefault="00D76275" w:rsidP="00D76275">
      <w:pPr>
        <w:pStyle w:val="ListParagraph"/>
        <w:numPr>
          <w:ilvl w:val="0"/>
          <w:numId w:val="34"/>
        </w:numPr>
        <w:rPr>
          <w:rFonts w:ascii="Arial" w:hAnsi="Arial" w:cs="Arial"/>
        </w:rPr>
      </w:pPr>
      <w:r w:rsidRPr="00C35E0F">
        <w:rPr>
          <w:rFonts w:ascii="Arial" w:hAnsi="Arial" w:cs="Arial"/>
        </w:rPr>
        <w:t>Active, not recruiting</w:t>
      </w:r>
    </w:p>
    <w:p w14:paraId="72F2DBAA" w14:textId="7639B538" w:rsidR="00D76275" w:rsidRPr="00C35E0F" w:rsidRDefault="00D76275" w:rsidP="00D76275">
      <w:pPr>
        <w:pStyle w:val="ListParagraph"/>
        <w:numPr>
          <w:ilvl w:val="0"/>
          <w:numId w:val="34"/>
        </w:numPr>
        <w:rPr>
          <w:rFonts w:ascii="Arial" w:hAnsi="Arial" w:cs="Arial"/>
        </w:rPr>
      </w:pPr>
      <w:r w:rsidRPr="00C35E0F">
        <w:rPr>
          <w:rFonts w:ascii="Arial" w:hAnsi="Arial" w:cs="Arial"/>
        </w:rPr>
        <w:t>Completed</w:t>
      </w:r>
    </w:p>
    <w:p w14:paraId="1DEF0905" w14:textId="13E3A952" w:rsidR="00D76275" w:rsidRPr="00C35E0F" w:rsidRDefault="00D76275" w:rsidP="00D76275">
      <w:pPr>
        <w:pStyle w:val="ListParagraph"/>
        <w:numPr>
          <w:ilvl w:val="0"/>
          <w:numId w:val="34"/>
        </w:numPr>
        <w:rPr>
          <w:rFonts w:ascii="Arial" w:hAnsi="Arial" w:cs="Arial"/>
        </w:rPr>
      </w:pPr>
      <w:r w:rsidRPr="00C35E0F">
        <w:rPr>
          <w:rFonts w:ascii="Arial" w:hAnsi="Arial" w:cs="Arial"/>
        </w:rPr>
        <w:t xml:space="preserve">Suspended </w:t>
      </w:r>
    </w:p>
    <w:p w14:paraId="1EEA0C39" w14:textId="73FDDCB0" w:rsidR="00D76275" w:rsidRPr="00C35E0F" w:rsidRDefault="00D76275" w:rsidP="00D76275">
      <w:pPr>
        <w:pStyle w:val="ListParagraph"/>
        <w:numPr>
          <w:ilvl w:val="0"/>
          <w:numId w:val="34"/>
        </w:numPr>
        <w:rPr>
          <w:rFonts w:ascii="Arial" w:hAnsi="Arial" w:cs="Arial"/>
        </w:rPr>
      </w:pPr>
      <w:r w:rsidRPr="00C35E0F">
        <w:rPr>
          <w:rFonts w:ascii="Arial" w:hAnsi="Arial" w:cs="Arial"/>
        </w:rPr>
        <w:t>Terminated</w:t>
      </w:r>
    </w:p>
    <w:p w14:paraId="1FE374A0" w14:textId="7078089A" w:rsidR="00D76275" w:rsidRPr="00C35E0F" w:rsidRDefault="00D76275" w:rsidP="00D76275">
      <w:pPr>
        <w:pStyle w:val="ListParagraph"/>
        <w:numPr>
          <w:ilvl w:val="0"/>
          <w:numId w:val="34"/>
        </w:numPr>
        <w:rPr>
          <w:rFonts w:ascii="Arial" w:hAnsi="Arial" w:cs="Arial"/>
        </w:rPr>
      </w:pPr>
      <w:r w:rsidRPr="00C35E0F">
        <w:rPr>
          <w:rFonts w:ascii="Arial" w:hAnsi="Arial" w:cs="Arial"/>
        </w:rPr>
        <w:t>Withdrawn</w:t>
      </w:r>
    </w:p>
    <w:p w14:paraId="6D083F79" w14:textId="77777777" w:rsidR="00D76275" w:rsidRPr="00C35E0F" w:rsidRDefault="00D76275" w:rsidP="00D76275">
      <w:pPr>
        <w:pStyle w:val="ListParagraph"/>
        <w:rPr>
          <w:rFonts w:ascii="Arial" w:hAnsi="Arial" w:cs="Arial"/>
          <w:b/>
        </w:rPr>
      </w:pPr>
    </w:p>
    <w:p w14:paraId="0E027070" w14:textId="70EBCDF1" w:rsidR="00222156" w:rsidRPr="00C35E0F" w:rsidRDefault="00D76275">
      <w:pPr>
        <w:rPr>
          <w:rFonts w:ascii="Arial" w:hAnsi="Arial" w:cs="Arial"/>
          <w:b/>
          <w:sz w:val="22"/>
          <w:szCs w:val="22"/>
        </w:rPr>
      </w:pPr>
      <w:r w:rsidRPr="00C35E0F">
        <w:rPr>
          <w:rFonts w:ascii="Arial" w:hAnsi="Arial" w:cs="Arial"/>
          <w:b/>
          <w:sz w:val="22"/>
          <w:szCs w:val="22"/>
        </w:rPr>
        <w:t>2.7 Study timeline</w:t>
      </w:r>
    </w:p>
    <w:p w14:paraId="72CE5A93" w14:textId="69E42852" w:rsidR="00D76275" w:rsidRPr="00C35E0F" w:rsidRDefault="00D76275">
      <w:pPr>
        <w:rPr>
          <w:rFonts w:ascii="Arial" w:hAnsi="Arial" w:cs="Arial"/>
          <w:sz w:val="22"/>
          <w:szCs w:val="22"/>
        </w:rPr>
      </w:pPr>
      <w:bookmarkStart w:id="0" w:name="_GoBack"/>
      <w:r w:rsidRPr="00C35E0F">
        <w:rPr>
          <w:rFonts w:ascii="Arial" w:hAnsi="Arial" w:cs="Arial"/>
          <w:sz w:val="22"/>
          <w:szCs w:val="22"/>
          <w:highlight w:val="yellow"/>
        </w:rPr>
        <w:lastRenderedPageBreak/>
        <w:t xml:space="preserve">Provide a description or diagram describing the study timeline. The timeline should be general </w:t>
      </w:r>
      <w:bookmarkEnd w:id="0"/>
      <w:r w:rsidRPr="00C35E0F">
        <w:rPr>
          <w:rFonts w:ascii="Arial" w:hAnsi="Arial" w:cs="Arial"/>
          <w:sz w:val="22"/>
          <w:szCs w:val="22"/>
          <w:highlight w:val="yellow"/>
        </w:rPr>
        <w:t>(e.g., "one year after notice of award"), and should not include specific dates.</w:t>
      </w:r>
    </w:p>
    <w:p w14:paraId="214895EE" w14:textId="77777777" w:rsidR="00D76275" w:rsidRPr="00C35E0F" w:rsidRDefault="00D76275">
      <w:pPr>
        <w:rPr>
          <w:rFonts w:ascii="Arial" w:hAnsi="Arial" w:cs="Arial"/>
          <w:b/>
          <w:sz w:val="22"/>
          <w:szCs w:val="22"/>
        </w:rPr>
      </w:pPr>
    </w:p>
    <w:p w14:paraId="78AC9D34" w14:textId="7F161CD4" w:rsidR="00D76275" w:rsidRPr="00C35E0F" w:rsidRDefault="00D76275" w:rsidP="00D76275">
      <w:pPr>
        <w:pStyle w:val="ListParagraph"/>
        <w:numPr>
          <w:ilvl w:val="1"/>
          <w:numId w:val="31"/>
        </w:numPr>
        <w:rPr>
          <w:rFonts w:ascii="Arial" w:hAnsi="Arial" w:cs="Arial"/>
          <w:b/>
        </w:rPr>
      </w:pPr>
      <w:r w:rsidRPr="00C35E0F">
        <w:rPr>
          <w:rFonts w:ascii="Arial" w:hAnsi="Arial" w:cs="Arial"/>
          <w:b/>
        </w:rPr>
        <w:t xml:space="preserve">Enrollment of first subject: </w:t>
      </w:r>
      <w:r w:rsidRPr="00C35E0F">
        <w:rPr>
          <w:rFonts w:ascii="Arial" w:hAnsi="Arial" w:cs="Arial"/>
          <w:highlight w:val="yellow"/>
        </w:rPr>
        <w:t>DD/MM/YY</w:t>
      </w:r>
    </w:p>
    <w:p w14:paraId="0EA02A5E" w14:textId="4A5829E6" w:rsidR="00222156" w:rsidRPr="00C35E0F" w:rsidRDefault="00D76275" w:rsidP="00D76275">
      <w:pPr>
        <w:pStyle w:val="ListParagraph"/>
        <w:numPr>
          <w:ilvl w:val="0"/>
          <w:numId w:val="35"/>
        </w:numPr>
        <w:rPr>
          <w:rFonts w:ascii="Arial" w:hAnsi="Arial" w:cs="Arial"/>
          <w:b/>
        </w:rPr>
      </w:pPr>
      <w:r w:rsidRPr="00C35E0F">
        <w:rPr>
          <w:rFonts w:ascii="Arial" w:hAnsi="Arial" w:cs="Arial"/>
          <w:b/>
        </w:rPr>
        <w:t xml:space="preserve">Is this date anticipated or actual? </w:t>
      </w:r>
      <w:r w:rsidRPr="00C35E0F">
        <w:rPr>
          <w:rFonts w:ascii="Arial" w:hAnsi="Arial" w:cs="Arial"/>
          <w:highlight w:val="yellow"/>
        </w:rPr>
        <w:t>Anticipated/Actual</w:t>
      </w:r>
    </w:p>
    <w:p w14:paraId="31861C09" w14:textId="77777777" w:rsidR="00222156" w:rsidRPr="00C35E0F" w:rsidRDefault="00222156">
      <w:pPr>
        <w:rPr>
          <w:rFonts w:ascii="Arial" w:hAnsi="Arial" w:cs="Arial"/>
          <w:b/>
          <w:sz w:val="22"/>
          <w:szCs w:val="22"/>
        </w:rPr>
      </w:pPr>
    </w:p>
    <w:p w14:paraId="5268EDF6" w14:textId="77777777" w:rsidR="00ED4CC2" w:rsidRPr="00C35E0F" w:rsidRDefault="00222156">
      <w:pPr>
        <w:rPr>
          <w:rFonts w:ascii="Arial" w:hAnsi="Arial" w:cs="Arial"/>
          <w:b/>
          <w:sz w:val="22"/>
          <w:szCs w:val="22"/>
        </w:rPr>
      </w:pPr>
      <w:r w:rsidRPr="00C35E0F">
        <w:rPr>
          <w:rFonts w:ascii="Arial" w:hAnsi="Arial" w:cs="Arial"/>
          <w:b/>
          <w:sz w:val="22"/>
          <w:szCs w:val="22"/>
        </w:rPr>
        <w:t>Inclusion enrollment report</w:t>
      </w:r>
    </w:p>
    <w:p w14:paraId="00EE4E7B" w14:textId="0E702CE0" w:rsidR="00222156" w:rsidRDefault="00ED4CC2">
      <w:pPr>
        <w:rPr>
          <w:rFonts w:ascii="Arial" w:hAnsi="Arial" w:cs="Arial"/>
          <w:b/>
          <w:sz w:val="22"/>
          <w:szCs w:val="22"/>
        </w:rPr>
      </w:pPr>
      <w:r w:rsidRPr="00C35E0F">
        <w:rPr>
          <w:rFonts w:ascii="Arial" w:hAnsi="Arial" w:cs="Arial"/>
          <w:sz w:val="22"/>
          <w:szCs w:val="22"/>
          <w:highlight w:val="yellow"/>
        </w:rPr>
        <w:t>Complete and attach planned inclusion enrollment report.</w:t>
      </w:r>
      <w:r w:rsidR="00E262D3">
        <w:rPr>
          <w:rFonts w:ascii="Arial" w:hAnsi="Arial" w:cs="Arial"/>
          <w:sz w:val="22"/>
          <w:szCs w:val="22"/>
          <w:highlight w:val="yellow"/>
        </w:rPr>
        <w:t xml:space="preserve"> You may complete and upload separately in the P30 pilot form. </w:t>
      </w:r>
      <w:r w:rsidRPr="00C35E0F">
        <w:rPr>
          <w:rFonts w:ascii="Arial" w:hAnsi="Arial" w:cs="Arial"/>
          <w:sz w:val="22"/>
          <w:szCs w:val="22"/>
        </w:rPr>
        <w:t xml:space="preserve"> See </w:t>
      </w:r>
      <w:hyperlink r:id="rId9" w:history="1">
        <w:r w:rsidRPr="00C35E0F">
          <w:rPr>
            <w:rStyle w:val="Hyperlink"/>
            <w:rFonts w:ascii="Arial" w:hAnsi="Arial" w:cs="Arial"/>
            <w:sz w:val="22"/>
            <w:szCs w:val="22"/>
          </w:rPr>
          <w:t>https://archives.nih.gov/asites/grants/04-13-2016/sites/default/files/PlannedEnrollmentReport_0.pdf</w:t>
        </w:r>
      </w:hyperlink>
      <w:r w:rsidRPr="00C35E0F">
        <w:rPr>
          <w:rFonts w:ascii="Arial" w:hAnsi="Arial" w:cs="Arial"/>
          <w:sz w:val="22"/>
          <w:szCs w:val="22"/>
        </w:rPr>
        <w:t xml:space="preserve"> for blank template. </w:t>
      </w:r>
      <w:r w:rsidR="00222156" w:rsidRPr="00C35E0F">
        <w:rPr>
          <w:rFonts w:ascii="Arial" w:hAnsi="Arial" w:cs="Arial"/>
          <w:b/>
          <w:sz w:val="22"/>
          <w:szCs w:val="22"/>
        </w:rPr>
        <w:t xml:space="preserve"> </w:t>
      </w:r>
    </w:p>
    <w:p w14:paraId="0F0BCDC3" w14:textId="2C772BE3" w:rsidR="00E262D3" w:rsidRPr="00C35E0F" w:rsidRDefault="00E262D3">
      <w:pPr>
        <w:rPr>
          <w:rFonts w:ascii="Arial" w:hAnsi="Arial" w:cs="Arial"/>
          <w:b/>
          <w:sz w:val="22"/>
          <w:szCs w:val="22"/>
        </w:rPr>
      </w:pPr>
    </w:p>
    <w:p w14:paraId="5145638E" w14:textId="77777777" w:rsidR="00222156" w:rsidRPr="00C35E0F" w:rsidRDefault="00222156">
      <w:pPr>
        <w:rPr>
          <w:rFonts w:ascii="Arial" w:hAnsi="Arial" w:cs="Arial"/>
          <w:b/>
          <w:sz w:val="22"/>
          <w:szCs w:val="22"/>
        </w:rPr>
      </w:pPr>
    </w:p>
    <w:p w14:paraId="6E091221" w14:textId="77777777" w:rsidR="00222156" w:rsidRPr="00C35E0F" w:rsidRDefault="00222156">
      <w:pPr>
        <w:rPr>
          <w:rFonts w:ascii="Arial" w:hAnsi="Arial" w:cs="Arial"/>
          <w:b/>
          <w:sz w:val="22"/>
          <w:szCs w:val="22"/>
          <w:u w:val="single"/>
        </w:rPr>
      </w:pPr>
      <w:r w:rsidRPr="00C35E0F">
        <w:rPr>
          <w:rFonts w:ascii="Arial" w:hAnsi="Arial" w:cs="Arial"/>
          <w:b/>
          <w:sz w:val="22"/>
          <w:szCs w:val="22"/>
          <w:u w:val="single"/>
        </w:rPr>
        <w:t>Section 3</w:t>
      </w:r>
    </w:p>
    <w:p w14:paraId="6D097598" w14:textId="77777777" w:rsidR="00222156" w:rsidRPr="00C35E0F" w:rsidRDefault="00222156">
      <w:pPr>
        <w:rPr>
          <w:rFonts w:ascii="Arial" w:hAnsi="Arial" w:cs="Arial"/>
          <w:b/>
          <w:sz w:val="22"/>
          <w:szCs w:val="22"/>
        </w:rPr>
      </w:pPr>
    </w:p>
    <w:p w14:paraId="1EF140EE" w14:textId="3686F847" w:rsidR="00222156" w:rsidRPr="00C35E0F" w:rsidRDefault="00ED4CC2">
      <w:pPr>
        <w:rPr>
          <w:rFonts w:ascii="Arial" w:hAnsi="Arial" w:cs="Arial"/>
          <w:b/>
          <w:sz w:val="22"/>
          <w:szCs w:val="22"/>
        </w:rPr>
      </w:pPr>
      <w:r w:rsidRPr="00C35E0F">
        <w:rPr>
          <w:rFonts w:ascii="Arial" w:hAnsi="Arial" w:cs="Arial"/>
          <w:b/>
          <w:sz w:val="22"/>
          <w:szCs w:val="22"/>
        </w:rPr>
        <w:t xml:space="preserve">3.1 </w:t>
      </w:r>
      <w:r w:rsidR="00222156" w:rsidRPr="00C35E0F">
        <w:rPr>
          <w:rFonts w:ascii="Arial" w:hAnsi="Arial" w:cs="Arial"/>
          <w:b/>
          <w:sz w:val="22"/>
          <w:szCs w:val="22"/>
        </w:rPr>
        <w:t xml:space="preserve">Protection of human subjects </w:t>
      </w:r>
    </w:p>
    <w:p w14:paraId="72EF9913" w14:textId="263A2FF1" w:rsidR="00ED4CC2" w:rsidRPr="00C35E0F" w:rsidRDefault="00ED4CC2">
      <w:pPr>
        <w:rPr>
          <w:rFonts w:ascii="Arial" w:hAnsi="Arial" w:cs="Arial"/>
          <w:sz w:val="22"/>
          <w:szCs w:val="22"/>
        </w:rPr>
      </w:pPr>
      <w:r w:rsidRPr="00C35E0F">
        <w:rPr>
          <w:rFonts w:ascii="Arial" w:hAnsi="Arial" w:cs="Arial"/>
          <w:sz w:val="22"/>
          <w:szCs w:val="22"/>
          <w:highlight w:val="yellow"/>
        </w:rPr>
        <w:t>Please describe plan for protection of human subjects according to instructions below or provide separate attachment</w:t>
      </w:r>
      <w:r w:rsidRPr="00C35E0F">
        <w:rPr>
          <w:rFonts w:ascii="Arial" w:hAnsi="Arial" w:cs="Arial"/>
          <w:sz w:val="22"/>
          <w:szCs w:val="22"/>
        </w:rPr>
        <w:t>.</w:t>
      </w:r>
    </w:p>
    <w:p w14:paraId="6CD07392" w14:textId="77777777" w:rsidR="00ED4CC2" w:rsidRPr="00C35E0F" w:rsidRDefault="00ED4CC2">
      <w:pPr>
        <w:rPr>
          <w:rFonts w:ascii="Arial" w:hAnsi="Arial" w:cs="Arial"/>
          <w:sz w:val="22"/>
          <w:szCs w:val="22"/>
        </w:rPr>
      </w:pPr>
    </w:p>
    <w:p w14:paraId="214DEB4C" w14:textId="77777777" w:rsidR="00ED4CC2" w:rsidRPr="00C35E0F" w:rsidRDefault="00ED4CC2" w:rsidP="00ED4CC2">
      <w:pPr>
        <w:rPr>
          <w:rFonts w:ascii="Arial" w:eastAsia="Times New Roman" w:hAnsi="Arial" w:cs="Arial"/>
          <w:sz w:val="22"/>
          <w:szCs w:val="22"/>
          <w:u w:val="single"/>
        </w:rPr>
      </w:pPr>
      <w:r w:rsidRPr="00C35E0F">
        <w:rPr>
          <w:rFonts w:ascii="Arial" w:eastAsia="Times New Roman" w:hAnsi="Arial" w:cs="Arial"/>
          <w:sz w:val="22"/>
          <w:szCs w:val="22"/>
          <w:u w:val="single"/>
        </w:rPr>
        <w:t xml:space="preserve">1. Risks to Human Subjects </w:t>
      </w:r>
    </w:p>
    <w:p w14:paraId="5C878B67" w14:textId="77777777" w:rsidR="00ED4CC2" w:rsidRPr="00C35E0F" w:rsidRDefault="00ED4CC2" w:rsidP="00ED4CC2">
      <w:pPr>
        <w:rPr>
          <w:rFonts w:ascii="Arial" w:eastAsia="Times New Roman" w:hAnsi="Arial" w:cs="Arial"/>
          <w:sz w:val="22"/>
          <w:szCs w:val="22"/>
        </w:rPr>
      </w:pPr>
      <w:r w:rsidRPr="00C35E0F">
        <w:rPr>
          <w:rFonts w:ascii="Arial" w:eastAsia="Times New Roman" w:hAnsi="Arial" w:cs="Arial"/>
          <w:sz w:val="22"/>
          <w:szCs w:val="22"/>
        </w:rPr>
        <w:t xml:space="preserve">a. Human Subjects Involvement, Characteristics, and Design </w:t>
      </w:r>
    </w:p>
    <w:p w14:paraId="6433CBE9" w14:textId="77777777" w:rsidR="00ED4CC2" w:rsidRPr="00C35E0F" w:rsidRDefault="00ED4CC2" w:rsidP="00ED4CC2">
      <w:pPr>
        <w:pStyle w:val="ListParagraph"/>
        <w:numPr>
          <w:ilvl w:val="0"/>
          <w:numId w:val="35"/>
        </w:numPr>
        <w:rPr>
          <w:rFonts w:ascii="Arial" w:eastAsia="Times New Roman" w:hAnsi="Arial" w:cs="Arial"/>
        </w:rPr>
      </w:pPr>
      <w:r w:rsidRPr="00C35E0F">
        <w:rPr>
          <w:rFonts w:ascii="Arial" w:eastAsia="Times New Roman" w:hAnsi="Arial" w:cs="Arial"/>
        </w:rPr>
        <w:t xml:space="preserve">Briefly describe the overall study design. </w:t>
      </w:r>
    </w:p>
    <w:p w14:paraId="27604E36" w14:textId="77777777" w:rsidR="00ED4CC2" w:rsidRPr="00C35E0F" w:rsidRDefault="00ED4CC2" w:rsidP="00ED4CC2">
      <w:pPr>
        <w:pStyle w:val="ListParagraph"/>
        <w:numPr>
          <w:ilvl w:val="0"/>
          <w:numId w:val="35"/>
        </w:numPr>
        <w:rPr>
          <w:rFonts w:ascii="Arial" w:eastAsia="Times New Roman" w:hAnsi="Arial" w:cs="Arial"/>
        </w:rPr>
      </w:pPr>
      <w:r w:rsidRPr="00C35E0F">
        <w:rPr>
          <w:rFonts w:ascii="Arial" w:eastAsia="Times New Roman" w:hAnsi="Arial" w:cs="Arial"/>
        </w:rPr>
        <w:t xml:space="preserve">Describe the subject population(s) to be included in the study; the procedures for assignment to a study group, if relevant; and the anticipated numbers of subjects for each study group. </w:t>
      </w:r>
    </w:p>
    <w:p w14:paraId="403DCD02" w14:textId="77777777" w:rsidR="00ED4CC2" w:rsidRPr="00C35E0F" w:rsidRDefault="00ED4CC2" w:rsidP="00ED4CC2">
      <w:pPr>
        <w:pStyle w:val="ListParagraph"/>
        <w:numPr>
          <w:ilvl w:val="0"/>
          <w:numId w:val="35"/>
        </w:numPr>
        <w:rPr>
          <w:rFonts w:ascii="Arial" w:eastAsia="Times New Roman" w:hAnsi="Arial" w:cs="Arial"/>
        </w:rPr>
      </w:pPr>
      <w:r w:rsidRPr="00C35E0F">
        <w:rPr>
          <w:rFonts w:ascii="Arial" w:eastAsia="Times New Roman" w:hAnsi="Arial" w:cs="Arial"/>
        </w:rPr>
        <w:t xml:space="preserve">List any collaborating sites where human subjects research will be performed, and describe the role of those sites and collaborating investigators in performing the proposed research. </w:t>
      </w:r>
    </w:p>
    <w:p w14:paraId="42A09A91" w14:textId="77777777" w:rsidR="00ED4CC2" w:rsidRPr="00C35E0F" w:rsidRDefault="00ED4CC2" w:rsidP="00ED4CC2">
      <w:pPr>
        <w:rPr>
          <w:rFonts w:ascii="Arial" w:eastAsia="Times New Roman" w:hAnsi="Arial" w:cs="Arial"/>
          <w:sz w:val="22"/>
          <w:szCs w:val="22"/>
        </w:rPr>
      </w:pPr>
      <w:r w:rsidRPr="00C35E0F">
        <w:rPr>
          <w:rFonts w:ascii="Arial" w:eastAsia="Times New Roman" w:hAnsi="Arial" w:cs="Arial"/>
          <w:sz w:val="22"/>
          <w:szCs w:val="22"/>
        </w:rPr>
        <w:t xml:space="preserve">b. Study Procedures, Materials, and Potential Risks </w:t>
      </w:r>
    </w:p>
    <w:p w14:paraId="2974D35F" w14:textId="7C7DC819" w:rsidR="00ED4CC2" w:rsidRPr="00C35E0F" w:rsidRDefault="00ED4CC2" w:rsidP="00ED4CC2">
      <w:pPr>
        <w:pStyle w:val="ListParagraph"/>
        <w:numPr>
          <w:ilvl w:val="0"/>
          <w:numId w:val="36"/>
        </w:numPr>
        <w:rPr>
          <w:rFonts w:ascii="Arial" w:eastAsia="Times New Roman" w:hAnsi="Arial" w:cs="Arial"/>
        </w:rPr>
      </w:pPr>
      <w:r w:rsidRPr="00C35E0F">
        <w:rPr>
          <w:rFonts w:ascii="Arial" w:eastAsia="Times New Roman" w:hAnsi="Arial" w:cs="Arial"/>
        </w:rPr>
        <w:t xml:space="preserve">Describe all planned research procedures (interventions and interactions) involving study subjects; how research material, including biospecimens, data, and/or records, will be obtained; and whether any private identifiable information will be collected in the proposed research project. </w:t>
      </w:r>
    </w:p>
    <w:p w14:paraId="3EF438A6" w14:textId="77777777" w:rsidR="00ED4CC2" w:rsidRPr="00C35E0F" w:rsidRDefault="00ED4CC2" w:rsidP="00ED4CC2">
      <w:pPr>
        <w:pStyle w:val="ListParagraph"/>
        <w:numPr>
          <w:ilvl w:val="0"/>
          <w:numId w:val="36"/>
        </w:numPr>
        <w:rPr>
          <w:rFonts w:ascii="Arial" w:eastAsia="Times New Roman" w:hAnsi="Arial" w:cs="Arial"/>
        </w:rPr>
      </w:pPr>
      <w:r w:rsidRPr="00C35E0F">
        <w:rPr>
          <w:rFonts w:ascii="Arial" w:eastAsia="Times New Roman" w:hAnsi="Arial" w:cs="Arial"/>
        </w:rPr>
        <w:lastRenderedPageBreak/>
        <w:t xml:space="preserve">For studies that will include the use of previously collected biospecimens, data or records, describe the source of these materials, whether these can be linked with living individuals, and who will be able to link the materials. </w:t>
      </w:r>
    </w:p>
    <w:p w14:paraId="28A3143E" w14:textId="658EF4C1" w:rsidR="00ED4CC2" w:rsidRPr="00C35E0F" w:rsidRDefault="00ED4CC2" w:rsidP="00ED4CC2">
      <w:pPr>
        <w:pStyle w:val="ListParagraph"/>
        <w:numPr>
          <w:ilvl w:val="0"/>
          <w:numId w:val="36"/>
        </w:numPr>
        <w:rPr>
          <w:rFonts w:ascii="Arial" w:eastAsia="Times New Roman" w:hAnsi="Arial" w:cs="Arial"/>
        </w:rPr>
      </w:pPr>
      <w:r w:rsidRPr="00C35E0F">
        <w:rPr>
          <w:rFonts w:ascii="Arial" w:eastAsia="Times New Roman" w:hAnsi="Arial" w:cs="Arial"/>
        </w:rPr>
        <w:t xml:space="preserve">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 </w:t>
      </w:r>
    </w:p>
    <w:p w14:paraId="2FEBD823" w14:textId="134C5077" w:rsidR="00ED4CC2" w:rsidRPr="00C35E0F" w:rsidRDefault="00ED4CC2" w:rsidP="00ED4CC2">
      <w:pPr>
        <w:pStyle w:val="ListParagraph"/>
        <w:numPr>
          <w:ilvl w:val="0"/>
          <w:numId w:val="36"/>
        </w:numPr>
        <w:rPr>
          <w:rFonts w:ascii="Arial" w:eastAsia="Times New Roman" w:hAnsi="Arial" w:cs="Arial"/>
        </w:rPr>
      </w:pPr>
      <w:r w:rsidRPr="00C35E0F">
        <w:rPr>
          <w:rFonts w:ascii="Arial" w:eastAsia="Times New Roman" w:hAnsi="Arial" w:cs="Arial"/>
        </w:rPr>
        <w:t>Where appropriate, describe alternative treatments and procedures, including their risks and potential benefits. When alternative treatments or procedures are possible, make the rationale for the proposed approach clear.</w:t>
      </w:r>
    </w:p>
    <w:p w14:paraId="686FDB3A" w14:textId="7D92D65A" w:rsidR="00ED4CC2" w:rsidRPr="00C35E0F" w:rsidRDefault="00ED4CC2" w:rsidP="00ED4CC2">
      <w:pPr>
        <w:rPr>
          <w:rFonts w:ascii="Arial" w:eastAsia="Times New Roman" w:hAnsi="Arial" w:cs="Arial"/>
          <w:sz w:val="22"/>
          <w:szCs w:val="22"/>
        </w:rPr>
      </w:pPr>
    </w:p>
    <w:p w14:paraId="6E72A434" w14:textId="77777777" w:rsidR="00ED4CC2" w:rsidRPr="00C35E0F" w:rsidRDefault="00ED4CC2" w:rsidP="00ED4CC2">
      <w:pPr>
        <w:rPr>
          <w:rFonts w:ascii="Arial" w:eastAsia="Times New Roman" w:hAnsi="Arial" w:cs="Arial"/>
          <w:sz w:val="22"/>
          <w:szCs w:val="22"/>
          <w:u w:val="single"/>
        </w:rPr>
      </w:pPr>
      <w:r w:rsidRPr="00C35E0F">
        <w:rPr>
          <w:rFonts w:ascii="Arial" w:eastAsia="Times New Roman" w:hAnsi="Arial" w:cs="Arial"/>
          <w:sz w:val="22"/>
          <w:szCs w:val="22"/>
          <w:u w:val="single"/>
        </w:rPr>
        <w:t xml:space="preserve">2. Adequacy of Protection Against Risks </w:t>
      </w:r>
    </w:p>
    <w:p w14:paraId="7DBE002B" w14:textId="77777777" w:rsidR="00ED4CC2" w:rsidRPr="00C35E0F" w:rsidRDefault="00ED4CC2" w:rsidP="00ED4CC2">
      <w:pPr>
        <w:rPr>
          <w:rFonts w:ascii="Arial" w:eastAsia="Times New Roman" w:hAnsi="Arial" w:cs="Arial"/>
          <w:sz w:val="22"/>
          <w:szCs w:val="22"/>
        </w:rPr>
      </w:pPr>
      <w:r w:rsidRPr="00C35E0F">
        <w:rPr>
          <w:rFonts w:ascii="Arial" w:eastAsia="Times New Roman" w:hAnsi="Arial" w:cs="Arial"/>
          <w:sz w:val="22"/>
          <w:szCs w:val="22"/>
        </w:rPr>
        <w:t xml:space="preserve">a. Informed Consent and Assent </w:t>
      </w:r>
    </w:p>
    <w:p w14:paraId="6385CCB3" w14:textId="77777777" w:rsidR="00ED4CC2" w:rsidRPr="00C35E0F" w:rsidRDefault="00ED4CC2" w:rsidP="00ED4CC2">
      <w:pPr>
        <w:pStyle w:val="ListParagraph"/>
        <w:numPr>
          <w:ilvl w:val="0"/>
          <w:numId w:val="39"/>
        </w:numPr>
        <w:rPr>
          <w:rFonts w:ascii="Arial" w:eastAsia="Times New Roman" w:hAnsi="Arial" w:cs="Arial"/>
        </w:rPr>
      </w:pPr>
      <w:r w:rsidRPr="00C35E0F">
        <w:rPr>
          <w:rFonts w:ascii="Arial" w:eastAsia="Times New Roman" w:hAnsi="Arial" w:cs="Arial"/>
        </w:rPr>
        <w:t xml:space="preserve">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o 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 </w:t>
      </w:r>
    </w:p>
    <w:p w14:paraId="7EAB7D14" w14:textId="77777777" w:rsidR="00ED4CC2" w:rsidRPr="00C35E0F" w:rsidRDefault="00ED4CC2" w:rsidP="00ED4CC2">
      <w:pPr>
        <w:pStyle w:val="ListParagraph"/>
        <w:numPr>
          <w:ilvl w:val="0"/>
          <w:numId w:val="39"/>
        </w:numPr>
        <w:rPr>
          <w:rFonts w:ascii="Arial" w:eastAsia="Times New Roman" w:hAnsi="Arial" w:cs="Arial"/>
        </w:rPr>
      </w:pPr>
      <w:r w:rsidRPr="00C35E0F">
        <w:rPr>
          <w:rFonts w:ascii="Arial" w:eastAsia="Times New Roman" w:hAnsi="Arial" w:cs="Arial"/>
        </w:rPr>
        <w:t xml:space="preserve">If a waiver of some or all of the elements of informed consent will be sought, provide justification for the waiver. Do not submit informed consent document(s) with your application unless you are requested to do so. </w:t>
      </w:r>
    </w:p>
    <w:p w14:paraId="51319383" w14:textId="77777777" w:rsidR="00ED4CC2" w:rsidRPr="00C35E0F" w:rsidRDefault="00ED4CC2" w:rsidP="00ED4CC2">
      <w:pPr>
        <w:rPr>
          <w:rFonts w:ascii="Arial" w:eastAsia="Times New Roman" w:hAnsi="Arial" w:cs="Arial"/>
          <w:sz w:val="22"/>
          <w:szCs w:val="22"/>
        </w:rPr>
      </w:pPr>
      <w:r w:rsidRPr="00C35E0F">
        <w:rPr>
          <w:rFonts w:ascii="Arial" w:eastAsia="Times New Roman" w:hAnsi="Arial" w:cs="Arial"/>
          <w:sz w:val="22"/>
          <w:szCs w:val="22"/>
        </w:rPr>
        <w:t xml:space="preserve">b. Protections Against Risk </w:t>
      </w:r>
    </w:p>
    <w:p w14:paraId="1ECD7198" w14:textId="77777777" w:rsidR="00ED4CC2" w:rsidRPr="00C35E0F" w:rsidRDefault="00ED4CC2" w:rsidP="00ED4CC2">
      <w:pPr>
        <w:pStyle w:val="ListParagraph"/>
        <w:numPr>
          <w:ilvl w:val="0"/>
          <w:numId w:val="38"/>
        </w:numPr>
        <w:rPr>
          <w:rFonts w:ascii="Arial" w:eastAsia="Times New Roman" w:hAnsi="Arial" w:cs="Arial"/>
        </w:rPr>
      </w:pPr>
      <w:r w:rsidRPr="00C35E0F">
        <w:rPr>
          <w:rFonts w:ascii="Arial" w:eastAsia="Times New Roman" w:hAnsi="Arial" w:cs="Arial"/>
        </w:rPr>
        <w:t xml:space="preserve">Describe planned strategies for protecting against or minimizing all potential risks identified, including strategies to manage and protect the privacy of participants and confidentiality of research data. </w:t>
      </w:r>
    </w:p>
    <w:p w14:paraId="3B361C51" w14:textId="77777777" w:rsidR="00ED4CC2" w:rsidRPr="00C35E0F" w:rsidRDefault="00ED4CC2" w:rsidP="00ED4CC2">
      <w:pPr>
        <w:pStyle w:val="ListParagraph"/>
        <w:numPr>
          <w:ilvl w:val="0"/>
          <w:numId w:val="38"/>
        </w:numPr>
        <w:rPr>
          <w:rFonts w:ascii="Arial" w:eastAsia="Times New Roman" w:hAnsi="Arial" w:cs="Arial"/>
        </w:rPr>
      </w:pPr>
      <w:r w:rsidRPr="00C35E0F">
        <w:rPr>
          <w:rFonts w:ascii="Arial" w:eastAsia="Times New Roman" w:hAnsi="Arial" w:cs="Arial"/>
        </w:rPr>
        <w:t xml:space="preserve">Where appropriate, discuss plans for ensuring necessary medical or professional intervention in the event of adverse effects on participants. </w:t>
      </w:r>
    </w:p>
    <w:p w14:paraId="7C067133" w14:textId="77777777" w:rsidR="00ED4CC2" w:rsidRPr="00C35E0F" w:rsidRDefault="00ED4CC2" w:rsidP="00ED4CC2">
      <w:pPr>
        <w:pStyle w:val="ListParagraph"/>
        <w:numPr>
          <w:ilvl w:val="0"/>
          <w:numId w:val="38"/>
        </w:numPr>
        <w:rPr>
          <w:rFonts w:ascii="Arial" w:eastAsia="Times New Roman" w:hAnsi="Arial" w:cs="Arial"/>
        </w:rPr>
      </w:pPr>
      <w:r w:rsidRPr="00C35E0F">
        <w:rPr>
          <w:rFonts w:ascii="Arial" w:eastAsia="Times New Roman" w:hAnsi="Arial" w:cs="Arial"/>
        </w:rPr>
        <w:lastRenderedPageBreak/>
        <w:t xml:space="preserve">Describe plans for handling incidental findings, such as those from research imaging, screening tests, or paternity tests. </w:t>
      </w:r>
    </w:p>
    <w:p w14:paraId="745C5A97" w14:textId="77777777" w:rsidR="00ED4CC2" w:rsidRPr="00C35E0F" w:rsidRDefault="00ED4CC2" w:rsidP="00ED4CC2">
      <w:pPr>
        <w:rPr>
          <w:rFonts w:ascii="Arial" w:eastAsia="Times New Roman" w:hAnsi="Arial" w:cs="Arial"/>
          <w:sz w:val="22"/>
          <w:szCs w:val="22"/>
        </w:rPr>
      </w:pPr>
      <w:r w:rsidRPr="00C35E0F">
        <w:rPr>
          <w:rFonts w:ascii="Arial" w:eastAsia="Times New Roman" w:hAnsi="Arial" w:cs="Arial"/>
          <w:sz w:val="22"/>
          <w:szCs w:val="22"/>
        </w:rPr>
        <w:t xml:space="preserve">c. Vulnerable Subjects, if relevant to your study </w:t>
      </w:r>
    </w:p>
    <w:p w14:paraId="2F691C62" w14:textId="160C4B0B" w:rsidR="00ED4CC2" w:rsidRPr="00C35E0F" w:rsidRDefault="00ED4CC2" w:rsidP="00ED4CC2">
      <w:pPr>
        <w:pStyle w:val="ListParagraph"/>
        <w:numPr>
          <w:ilvl w:val="0"/>
          <w:numId w:val="37"/>
        </w:numPr>
        <w:rPr>
          <w:rFonts w:ascii="Arial" w:eastAsia="Times New Roman" w:hAnsi="Arial" w:cs="Arial"/>
        </w:rPr>
      </w:pPr>
      <w:r w:rsidRPr="00C35E0F">
        <w:rPr>
          <w:rFonts w:ascii="Arial" w:eastAsia="Times New Roman" w:hAnsi="Arial" w:cs="Arial"/>
        </w:rP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14:paraId="07E5EF1F" w14:textId="77777777" w:rsidR="00ED4CC2" w:rsidRPr="00C35E0F" w:rsidRDefault="00ED4CC2" w:rsidP="00ED4CC2">
      <w:pPr>
        <w:rPr>
          <w:rFonts w:ascii="Arial" w:eastAsia="Times New Roman" w:hAnsi="Arial" w:cs="Arial"/>
          <w:sz w:val="22"/>
          <w:szCs w:val="22"/>
        </w:rPr>
      </w:pPr>
    </w:p>
    <w:p w14:paraId="0235EF92" w14:textId="77777777" w:rsidR="00ED4CC2" w:rsidRPr="00C35E0F" w:rsidRDefault="00ED4CC2" w:rsidP="00ED4CC2">
      <w:pPr>
        <w:pStyle w:val="ListParagraph"/>
        <w:numPr>
          <w:ilvl w:val="0"/>
          <w:numId w:val="31"/>
        </w:numPr>
        <w:rPr>
          <w:rFonts w:ascii="Arial" w:eastAsia="Times New Roman" w:hAnsi="Arial" w:cs="Arial"/>
          <w:u w:val="single"/>
        </w:rPr>
      </w:pPr>
      <w:r w:rsidRPr="00C35E0F">
        <w:rPr>
          <w:rFonts w:ascii="Arial" w:eastAsia="Times New Roman" w:hAnsi="Arial" w:cs="Arial"/>
          <w:u w:val="single"/>
        </w:rPr>
        <w:t xml:space="preserve">Potential Benefits of the Proposed Research to Research Participants and Others </w:t>
      </w:r>
    </w:p>
    <w:p w14:paraId="4CA76380" w14:textId="77777777" w:rsidR="00ED4CC2" w:rsidRPr="00C35E0F" w:rsidRDefault="00ED4CC2" w:rsidP="00ED4CC2">
      <w:pPr>
        <w:pStyle w:val="ListParagraph"/>
        <w:numPr>
          <w:ilvl w:val="0"/>
          <w:numId w:val="37"/>
        </w:numPr>
        <w:rPr>
          <w:rFonts w:ascii="Arial" w:eastAsia="Times New Roman" w:hAnsi="Arial" w:cs="Arial"/>
        </w:rPr>
      </w:pPr>
      <w:r w:rsidRPr="00C35E0F">
        <w:rPr>
          <w:rFonts w:ascii="Arial" w:eastAsia="Times New Roman" w:hAnsi="Arial" w:cs="Arial"/>
        </w:rPr>
        <w:t xml:space="preserve">Discuss the potential benefits of the research to research participants and others. </w:t>
      </w:r>
    </w:p>
    <w:p w14:paraId="49EB267D" w14:textId="77777777" w:rsidR="00ED4CC2" w:rsidRPr="00C35E0F" w:rsidRDefault="00ED4CC2" w:rsidP="00ED4CC2">
      <w:pPr>
        <w:pStyle w:val="ListParagraph"/>
        <w:numPr>
          <w:ilvl w:val="0"/>
          <w:numId w:val="37"/>
        </w:numPr>
        <w:rPr>
          <w:rFonts w:ascii="Arial" w:eastAsia="Times New Roman" w:hAnsi="Arial" w:cs="Arial"/>
        </w:rPr>
      </w:pPr>
      <w:r w:rsidRPr="00C35E0F">
        <w:rPr>
          <w:rFonts w:ascii="Arial" w:eastAsia="Times New Roman" w:hAnsi="Arial" w:cs="Arial"/>
        </w:rPr>
        <w:t xml:space="preserve">Discuss why the risks to subjects are reasonable in relation to the anticipated benefits to research participants and others. </w:t>
      </w:r>
    </w:p>
    <w:p w14:paraId="6D7F0F07" w14:textId="5D3053AA" w:rsidR="00ED4CC2" w:rsidRPr="00C35E0F" w:rsidRDefault="00ED4CC2" w:rsidP="00ED4CC2">
      <w:pPr>
        <w:pStyle w:val="ListParagraph"/>
        <w:numPr>
          <w:ilvl w:val="0"/>
          <w:numId w:val="37"/>
        </w:numPr>
        <w:rPr>
          <w:rFonts w:ascii="Arial" w:eastAsia="Times New Roman" w:hAnsi="Arial" w:cs="Arial"/>
        </w:rPr>
      </w:pPr>
      <w:r w:rsidRPr="00C35E0F">
        <w:rPr>
          <w:rFonts w:ascii="Arial" w:eastAsia="Times New Roman" w:hAnsi="Arial" w:cs="Arial"/>
        </w:rPr>
        <w:t>Note: Financial compensation of subjects should not be presented as a benefit of participation in research.</w:t>
      </w:r>
    </w:p>
    <w:p w14:paraId="45FE212B" w14:textId="77777777" w:rsidR="00ED4CC2" w:rsidRPr="00C35E0F" w:rsidRDefault="00ED4CC2">
      <w:pPr>
        <w:rPr>
          <w:rFonts w:ascii="Arial" w:hAnsi="Arial" w:cs="Arial"/>
          <w:sz w:val="22"/>
          <w:szCs w:val="22"/>
        </w:rPr>
      </w:pPr>
    </w:p>
    <w:p w14:paraId="6426E25B" w14:textId="5A9D0470" w:rsidR="00ED4CC2" w:rsidRPr="00C35E0F" w:rsidRDefault="00ED4CC2" w:rsidP="00ED4CC2">
      <w:pPr>
        <w:pStyle w:val="ListParagraph"/>
        <w:numPr>
          <w:ilvl w:val="0"/>
          <w:numId w:val="31"/>
        </w:numPr>
        <w:rPr>
          <w:rFonts w:ascii="Arial" w:eastAsia="Times New Roman" w:hAnsi="Arial" w:cs="Arial"/>
          <w:u w:val="single"/>
        </w:rPr>
      </w:pPr>
      <w:r w:rsidRPr="00C35E0F">
        <w:rPr>
          <w:rFonts w:ascii="Arial" w:eastAsia="Times New Roman" w:hAnsi="Arial" w:cs="Arial"/>
          <w:u w:val="single"/>
        </w:rPr>
        <w:t xml:space="preserve">Importance of the Knowledge to be Gained </w:t>
      </w:r>
    </w:p>
    <w:p w14:paraId="001037A6" w14:textId="77777777" w:rsidR="00ED4CC2" w:rsidRPr="00C35E0F" w:rsidRDefault="00ED4CC2" w:rsidP="00ED4CC2">
      <w:pPr>
        <w:pStyle w:val="ListParagraph"/>
        <w:numPr>
          <w:ilvl w:val="0"/>
          <w:numId w:val="40"/>
        </w:numPr>
        <w:rPr>
          <w:rFonts w:ascii="Arial" w:eastAsia="Times New Roman" w:hAnsi="Arial" w:cs="Arial"/>
        </w:rPr>
      </w:pPr>
      <w:r w:rsidRPr="00C35E0F">
        <w:rPr>
          <w:rFonts w:ascii="Arial" w:eastAsia="Times New Roman" w:hAnsi="Arial" w:cs="Arial"/>
        </w:rPr>
        <w:t xml:space="preserve">Discuss the importance of the knowledge to be gained as a result of the proposed research. </w:t>
      </w:r>
    </w:p>
    <w:p w14:paraId="55B000B6" w14:textId="09339048" w:rsidR="00ED4CC2" w:rsidRPr="00C35E0F" w:rsidRDefault="00ED4CC2" w:rsidP="00ED4CC2">
      <w:pPr>
        <w:pStyle w:val="ListParagraph"/>
        <w:numPr>
          <w:ilvl w:val="0"/>
          <w:numId w:val="40"/>
        </w:numPr>
        <w:rPr>
          <w:rFonts w:ascii="Arial" w:eastAsia="Times New Roman" w:hAnsi="Arial" w:cs="Arial"/>
        </w:rPr>
      </w:pPr>
      <w:r w:rsidRPr="00C35E0F">
        <w:rPr>
          <w:rFonts w:ascii="Arial" w:eastAsia="Times New Roman" w:hAnsi="Arial" w:cs="Arial"/>
        </w:rPr>
        <w:t>Discuss why the risks to subjects are reasonable in relation to the importance of the knowledge that reasonably may be expected to result.</w:t>
      </w:r>
    </w:p>
    <w:p w14:paraId="2854B5EA" w14:textId="77777777" w:rsidR="00222156" w:rsidRPr="00C35E0F" w:rsidRDefault="00222156">
      <w:pPr>
        <w:rPr>
          <w:rFonts w:ascii="Arial" w:hAnsi="Arial" w:cs="Arial"/>
          <w:b/>
          <w:sz w:val="22"/>
          <w:szCs w:val="22"/>
        </w:rPr>
      </w:pPr>
    </w:p>
    <w:p w14:paraId="54D3A879" w14:textId="786E165B" w:rsidR="00222156" w:rsidRPr="00C35E0F" w:rsidRDefault="00ED4CC2">
      <w:pPr>
        <w:rPr>
          <w:rFonts w:ascii="Arial" w:hAnsi="Arial" w:cs="Arial"/>
          <w:sz w:val="22"/>
          <w:szCs w:val="22"/>
        </w:rPr>
      </w:pPr>
      <w:r w:rsidRPr="00C35E0F">
        <w:rPr>
          <w:rFonts w:ascii="Arial" w:hAnsi="Arial" w:cs="Arial"/>
          <w:b/>
          <w:sz w:val="22"/>
          <w:szCs w:val="22"/>
        </w:rPr>
        <w:t xml:space="preserve">3.2 Is this a multi-site study that will use the same protocol to conduct non-exempt human subjects research at more than one domestic site? </w:t>
      </w:r>
      <w:r w:rsidRPr="00C35E0F">
        <w:rPr>
          <w:rFonts w:ascii="Arial" w:hAnsi="Arial" w:cs="Arial"/>
          <w:sz w:val="22"/>
          <w:szCs w:val="22"/>
          <w:highlight w:val="yellow"/>
        </w:rPr>
        <w:t>YES/NO</w:t>
      </w:r>
    </w:p>
    <w:p w14:paraId="56F31B53" w14:textId="125C4274" w:rsidR="00222156" w:rsidRPr="00C35E0F" w:rsidRDefault="00ED4CC2" w:rsidP="00ED4CC2">
      <w:pPr>
        <w:pStyle w:val="ListParagraph"/>
        <w:numPr>
          <w:ilvl w:val="0"/>
          <w:numId w:val="41"/>
        </w:numPr>
        <w:rPr>
          <w:rFonts w:ascii="Arial" w:hAnsi="Arial" w:cs="Arial"/>
          <w:b/>
          <w:highlight w:val="yellow"/>
        </w:rPr>
      </w:pPr>
      <w:r w:rsidRPr="00C35E0F">
        <w:rPr>
          <w:rFonts w:ascii="Arial" w:hAnsi="Arial" w:cs="Arial"/>
          <w:b/>
          <w:highlight w:val="yellow"/>
        </w:rPr>
        <w:t>If yes, describe single IRB plan.</w:t>
      </w:r>
    </w:p>
    <w:p w14:paraId="476C122C" w14:textId="77777777" w:rsidR="00222156" w:rsidRPr="00C35E0F" w:rsidRDefault="00222156">
      <w:pPr>
        <w:rPr>
          <w:rFonts w:ascii="Arial" w:hAnsi="Arial" w:cs="Arial"/>
          <w:b/>
          <w:sz w:val="22"/>
          <w:szCs w:val="22"/>
        </w:rPr>
      </w:pPr>
    </w:p>
    <w:p w14:paraId="180205B7" w14:textId="2769B017" w:rsidR="00222156" w:rsidRPr="00C35E0F" w:rsidRDefault="00ED4CC2">
      <w:pPr>
        <w:rPr>
          <w:rFonts w:ascii="Arial" w:hAnsi="Arial" w:cs="Arial"/>
          <w:b/>
          <w:sz w:val="22"/>
          <w:szCs w:val="22"/>
        </w:rPr>
      </w:pPr>
      <w:r w:rsidRPr="00C35E0F">
        <w:rPr>
          <w:rFonts w:ascii="Arial" w:hAnsi="Arial" w:cs="Arial"/>
          <w:b/>
          <w:sz w:val="22"/>
          <w:szCs w:val="22"/>
        </w:rPr>
        <w:t xml:space="preserve">3.3 </w:t>
      </w:r>
      <w:r w:rsidR="00222156" w:rsidRPr="00C35E0F">
        <w:rPr>
          <w:rFonts w:ascii="Arial" w:hAnsi="Arial" w:cs="Arial"/>
          <w:b/>
          <w:sz w:val="22"/>
          <w:szCs w:val="22"/>
        </w:rPr>
        <w:t xml:space="preserve">Data safety monitoring plan </w:t>
      </w:r>
    </w:p>
    <w:p w14:paraId="57CA3800" w14:textId="5B62A0E7" w:rsidR="00C35E0F" w:rsidRPr="00C35E0F" w:rsidRDefault="00C35E0F" w:rsidP="00C35E0F">
      <w:pPr>
        <w:rPr>
          <w:rFonts w:ascii="Arial" w:hAnsi="Arial" w:cs="Arial"/>
          <w:sz w:val="22"/>
          <w:szCs w:val="22"/>
        </w:rPr>
      </w:pPr>
      <w:r w:rsidRPr="00C35E0F">
        <w:rPr>
          <w:rFonts w:ascii="Arial" w:hAnsi="Arial" w:cs="Arial"/>
          <w:sz w:val="22"/>
          <w:szCs w:val="22"/>
          <w:highlight w:val="yellow"/>
        </w:rPr>
        <w:t>Please describe plan data safety monitoring plan according to instructions below or provide separate attachment</w:t>
      </w:r>
      <w:r w:rsidRPr="00C35E0F">
        <w:rPr>
          <w:rFonts w:ascii="Arial" w:hAnsi="Arial" w:cs="Arial"/>
          <w:sz w:val="22"/>
          <w:szCs w:val="22"/>
        </w:rPr>
        <w:t>.</w:t>
      </w:r>
    </w:p>
    <w:p w14:paraId="4E0314F2" w14:textId="77777777" w:rsidR="00C35E0F" w:rsidRPr="00C35E0F" w:rsidRDefault="00C35E0F" w:rsidP="00C35E0F">
      <w:pPr>
        <w:rPr>
          <w:rFonts w:ascii="Arial" w:eastAsia="Times New Roman" w:hAnsi="Arial" w:cs="Arial"/>
          <w:sz w:val="22"/>
          <w:szCs w:val="22"/>
        </w:rPr>
      </w:pPr>
    </w:p>
    <w:p w14:paraId="3AF65E56" w14:textId="77777777" w:rsidR="00C35E0F" w:rsidRPr="00C35E0F" w:rsidRDefault="00C35E0F" w:rsidP="00C35E0F">
      <w:pPr>
        <w:rPr>
          <w:rFonts w:ascii="Arial" w:eastAsia="Times New Roman" w:hAnsi="Arial" w:cs="Arial"/>
          <w:sz w:val="22"/>
          <w:szCs w:val="22"/>
        </w:rPr>
      </w:pPr>
      <w:r w:rsidRPr="00C35E0F">
        <w:rPr>
          <w:rFonts w:ascii="Arial" w:eastAsia="Times New Roman" w:hAnsi="Arial" w:cs="Arial"/>
          <w:sz w:val="22"/>
          <w:szCs w:val="22"/>
        </w:rPr>
        <w:t xml:space="preserve">For any proposed clinical trial, NIH requires a data and safety monitoring plan (DSMP) that is commensurate with the risks of the trial, its size, and its complexity. Provide a description of the DSMP, including: </w:t>
      </w:r>
    </w:p>
    <w:p w14:paraId="0CC8D972" w14:textId="77777777" w:rsidR="00C35E0F" w:rsidRPr="00C35E0F" w:rsidRDefault="00C35E0F" w:rsidP="00C35E0F">
      <w:pPr>
        <w:pStyle w:val="ListParagraph"/>
        <w:numPr>
          <w:ilvl w:val="0"/>
          <w:numId w:val="41"/>
        </w:numPr>
        <w:rPr>
          <w:rFonts w:ascii="Arial" w:eastAsia="Times New Roman" w:hAnsi="Arial" w:cs="Arial"/>
        </w:rPr>
      </w:pPr>
      <w:r w:rsidRPr="00C35E0F">
        <w:rPr>
          <w:rFonts w:ascii="Arial" w:eastAsia="Times New Roman" w:hAnsi="Arial" w:cs="Arial"/>
        </w:rPr>
        <w:lastRenderedPageBreak/>
        <w:t xml:space="preserve">The overall framework for safety monitoring and what information will be monitored. </w:t>
      </w:r>
    </w:p>
    <w:p w14:paraId="24EE5C53" w14:textId="77777777" w:rsidR="00C35E0F" w:rsidRPr="00C35E0F" w:rsidRDefault="00C35E0F" w:rsidP="00C35E0F">
      <w:pPr>
        <w:pStyle w:val="ListParagraph"/>
        <w:numPr>
          <w:ilvl w:val="0"/>
          <w:numId w:val="41"/>
        </w:numPr>
        <w:rPr>
          <w:rFonts w:ascii="Arial" w:eastAsia="Times New Roman" w:hAnsi="Arial" w:cs="Arial"/>
        </w:rPr>
      </w:pPr>
      <w:r w:rsidRPr="00C35E0F">
        <w:rPr>
          <w:rFonts w:ascii="Arial" w:eastAsia="Times New Roman" w:hAnsi="Arial" w:cs="Arial"/>
        </w:rPr>
        <w:t xml:space="preserve">The frequency of monitoring, including any plans for interim analysis and stopping rules (if applicable). </w:t>
      </w:r>
    </w:p>
    <w:p w14:paraId="15BC0911" w14:textId="77777777" w:rsidR="00C35E0F" w:rsidRPr="00C35E0F" w:rsidRDefault="00C35E0F" w:rsidP="00C35E0F">
      <w:pPr>
        <w:pStyle w:val="ListParagraph"/>
        <w:numPr>
          <w:ilvl w:val="0"/>
          <w:numId w:val="41"/>
        </w:numPr>
        <w:rPr>
          <w:rFonts w:ascii="Arial" w:eastAsia="Times New Roman" w:hAnsi="Arial" w:cs="Arial"/>
        </w:rPr>
      </w:pPr>
      <w:r w:rsidRPr="00C35E0F">
        <w:rPr>
          <w:rFonts w:ascii="Arial" w:eastAsia="Times New Roman" w:hAnsi="Arial" w:cs="Arial"/>
        </w:rPr>
        <w:t xml:space="preserve">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 </w:t>
      </w:r>
    </w:p>
    <w:p w14:paraId="1B5B9066" w14:textId="69B491FD" w:rsidR="00C35E0F" w:rsidRPr="00C35E0F" w:rsidRDefault="00C35E0F" w:rsidP="00C35E0F">
      <w:pPr>
        <w:pStyle w:val="ListParagraph"/>
        <w:numPr>
          <w:ilvl w:val="0"/>
          <w:numId w:val="41"/>
        </w:numPr>
        <w:rPr>
          <w:rFonts w:ascii="Arial" w:eastAsia="Times New Roman" w:hAnsi="Arial" w:cs="Arial"/>
        </w:rPr>
      </w:pPr>
      <w:r w:rsidRPr="00C35E0F">
        <w:rPr>
          <w:rFonts w:ascii="Arial" w:eastAsia="Times New Roman" w:hAnsi="Arial" w:cs="Arial"/>
        </w:rPr>
        <w:t xml:space="preserve">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 </w:t>
      </w:r>
    </w:p>
    <w:p w14:paraId="012E70DE" w14:textId="630B0EF4" w:rsidR="00C35E0F" w:rsidRPr="00C35E0F" w:rsidRDefault="00C35E0F" w:rsidP="00C35E0F">
      <w:pPr>
        <w:pStyle w:val="ListParagraph"/>
        <w:numPr>
          <w:ilvl w:val="1"/>
          <w:numId w:val="41"/>
        </w:numPr>
        <w:rPr>
          <w:rFonts w:ascii="Arial" w:eastAsia="Times New Roman" w:hAnsi="Arial" w:cs="Arial"/>
        </w:rPr>
      </w:pPr>
      <w:r w:rsidRPr="00C35E0F">
        <w:rPr>
          <w:rFonts w:ascii="Arial" w:eastAsia="Times New Roman" w:hAnsi="Arial" w:cs="Arial"/>
        </w:rPr>
        <w:t xml:space="preserve">PD/PI: While the PD/PI must ensure that the trial is conducted according to the approved protocol, in some cases (e.g., low risk trials, not blinded), it may be acceptable for the PD/PI to also be responsible for carrying out the DSMP. </w:t>
      </w:r>
    </w:p>
    <w:p w14:paraId="27D64E81" w14:textId="77777777" w:rsidR="00C35E0F" w:rsidRPr="00C35E0F" w:rsidRDefault="00C35E0F" w:rsidP="00C35E0F">
      <w:pPr>
        <w:pStyle w:val="ListParagraph"/>
        <w:numPr>
          <w:ilvl w:val="1"/>
          <w:numId w:val="41"/>
        </w:numPr>
        <w:rPr>
          <w:rFonts w:ascii="Arial" w:eastAsia="Times New Roman" w:hAnsi="Arial" w:cs="Arial"/>
        </w:rPr>
      </w:pPr>
      <w:r w:rsidRPr="00C35E0F">
        <w:rPr>
          <w:rFonts w:ascii="Arial" w:eastAsia="Times New Roman" w:hAnsi="Arial" w:cs="Arial"/>
        </w:rPr>
        <w:t>Independent safety monitor/designated medical monitor: a physician or other expert who is independent of the study.</w:t>
      </w:r>
    </w:p>
    <w:p w14:paraId="0705C572" w14:textId="77777777" w:rsidR="00C35E0F" w:rsidRPr="00C35E0F" w:rsidRDefault="00C35E0F" w:rsidP="00C35E0F">
      <w:pPr>
        <w:pStyle w:val="ListParagraph"/>
        <w:numPr>
          <w:ilvl w:val="1"/>
          <w:numId w:val="41"/>
        </w:numPr>
        <w:rPr>
          <w:rFonts w:ascii="Arial" w:eastAsia="Times New Roman" w:hAnsi="Arial" w:cs="Arial"/>
        </w:rPr>
      </w:pPr>
      <w:r w:rsidRPr="00C35E0F">
        <w:rPr>
          <w:rFonts w:ascii="Arial" w:eastAsia="Times New Roman" w:hAnsi="Arial" w:cs="Arial"/>
        </w:rPr>
        <w:t xml:space="preserve">Independent Monitoring Committee or Safety Monitoring Committee: a small group of independent experts. </w:t>
      </w:r>
    </w:p>
    <w:p w14:paraId="79B8EF51" w14:textId="03744E48" w:rsidR="00C35E0F" w:rsidRPr="00C35E0F" w:rsidRDefault="00C35E0F" w:rsidP="00C35E0F">
      <w:pPr>
        <w:pStyle w:val="ListParagraph"/>
        <w:numPr>
          <w:ilvl w:val="1"/>
          <w:numId w:val="41"/>
        </w:numPr>
        <w:rPr>
          <w:rFonts w:ascii="Arial" w:eastAsia="Times New Roman" w:hAnsi="Arial" w:cs="Arial"/>
        </w:rPr>
      </w:pPr>
      <w:r w:rsidRPr="00C35E0F">
        <w:rPr>
          <w:rFonts w:ascii="Arial" w:eastAsia="Times New Roman" w:hAnsi="Arial" w:cs="Arial"/>
        </w:rP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w:t>
      </w:r>
    </w:p>
    <w:p w14:paraId="6AACA64D" w14:textId="5A146E46" w:rsidR="00C35E0F" w:rsidRPr="00C35E0F" w:rsidRDefault="00C35E0F" w:rsidP="00C35E0F">
      <w:pPr>
        <w:rPr>
          <w:rFonts w:ascii="Arial" w:eastAsia="Times New Roman" w:hAnsi="Arial" w:cs="Arial"/>
          <w:sz w:val="22"/>
          <w:szCs w:val="22"/>
        </w:rPr>
      </w:pPr>
    </w:p>
    <w:p w14:paraId="691CB791" w14:textId="62148A26" w:rsidR="00C35E0F" w:rsidRPr="00C35E0F" w:rsidRDefault="00C35E0F" w:rsidP="00C35E0F">
      <w:pPr>
        <w:rPr>
          <w:rFonts w:ascii="Arial" w:eastAsia="Times New Roman" w:hAnsi="Arial" w:cs="Arial"/>
          <w:b/>
          <w:sz w:val="22"/>
          <w:szCs w:val="22"/>
        </w:rPr>
      </w:pPr>
      <w:r w:rsidRPr="00C35E0F">
        <w:rPr>
          <w:rFonts w:ascii="Arial" w:eastAsia="Times New Roman" w:hAnsi="Arial" w:cs="Arial"/>
          <w:b/>
          <w:sz w:val="22"/>
          <w:szCs w:val="22"/>
        </w:rPr>
        <w:t xml:space="preserve">3.4 Will a data and safety monitoring board be appointed for this study? </w:t>
      </w:r>
      <w:r w:rsidRPr="00C35E0F">
        <w:rPr>
          <w:rFonts w:ascii="Arial" w:eastAsia="Times New Roman" w:hAnsi="Arial" w:cs="Arial"/>
          <w:sz w:val="22"/>
          <w:szCs w:val="22"/>
          <w:highlight w:val="yellow"/>
        </w:rPr>
        <w:t>YES/NO</w:t>
      </w:r>
    </w:p>
    <w:p w14:paraId="3CA7A4D6" w14:textId="77777777" w:rsidR="00C35E0F" w:rsidRDefault="00C35E0F" w:rsidP="00C35E0F">
      <w:pPr>
        <w:rPr>
          <w:rFonts w:ascii="Arial" w:eastAsia="Times New Roman" w:hAnsi="Arial" w:cs="Arial"/>
          <w:b/>
          <w:sz w:val="22"/>
          <w:szCs w:val="22"/>
        </w:rPr>
      </w:pPr>
    </w:p>
    <w:p w14:paraId="0DBB3608" w14:textId="57F8B166" w:rsidR="00C35E0F" w:rsidRPr="00C35E0F" w:rsidRDefault="00C35E0F" w:rsidP="00C35E0F">
      <w:pPr>
        <w:rPr>
          <w:rFonts w:ascii="Arial" w:eastAsia="Times New Roman" w:hAnsi="Arial" w:cs="Arial"/>
          <w:b/>
          <w:sz w:val="22"/>
          <w:szCs w:val="22"/>
        </w:rPr>
      </w:pPr>
      <w:r w:rsidRPr="00C35E0F">
        <w:rPr>
          <w:rFonts w:ascii="Arial" w:eastAsia="Times New Roman" w:hAnsi="Arial" w:cs="Arial"/>
          <w:b/>
          <w:sz w:val="22"/>
          <w:szCs w:val="22"/>
        </w:rPr>
        <w:t>3.5 Overall Structure of Study Team</w:t>
      </w:r>
    </w:p>
    <w:p w14:paraId="24A7D47E" w14:textId="77777777" w:rsidR="00C35E0F" w:rsidRPr="00C35E0F" w:rsidRDefault="00C35E0F" w:rsidP="00C35E0F">
      <w:pPr>
        <w:rPr>
          <w:rFonts w:ascii="Arial" w:eastAsia="Times New Roman" w:hAnsi="Arial" w:cs="Arial"/>
          <w:sz w:val="22"/>
          <w:szCs w:val="22"/>
        </w:rPr>
      </w:pPr>
      <w:r w:rsidRPr="00C35E0F">
        <w:rPr>
          <w:rFonts w:ascii="Arial" w:eastAsia="Times New Roman" w:hAnsi="Arial" w:cs="Arial"/>
          <w:sz w:val="22"/>
          <w:szCs w:val="22"/>
          <w:highlight w:val="yellow"/>
        </w:rPr>
        <w:t xml:space="preserve">Provide a brief overview of the organizational structure of the study team, particularly the administrative sites, data coordinating sites, enrollment/participating sites, and any separate </w:t>
      </w:r>
      <w:r w:rsidRPr="00C35E0F">
        <w:rPr>
          <w:rFonts w:ascii="Arial" w:eastAsia="Times New Roman" w:hAnsi="Arial" w:cs="Arial"/>
          <w:sz w:val="22"/>
          <w:szCs w:val="22"/>
          <w:highlight w:val="yellow"/>
        </w:rPr>
        <w:lastRenderedPageBreak/>
        <w:t xml:space="preserve">laboratory or testing centers. Note: Do not include study team members’ individual professional experiences (i.e., </w:t>
      </w:r>
      <w:proofErr w:type="spellStart"/>
      <w:r w:rsidRPr="00C35E0F">
        <w:rPr>
          <w:rFonts w:ascii="Arial" w:eastAsia="Times New Roman" w:hAnsi="Arial" w:cs="Arial"/>
          <w:sz w:val="22"/>
          <w:szCs w:val="22"/>
          <w:highlight w:val="yellow"/>
        </w:rPr>
        <w:t>biosketch</w:t>
      </w:r>
      <w:proofErr w:type="spellEnd"/>
      <w:r w:rsidRPr="00C35E0F">
        <w:rPr>
          <w:rFonts w:ascii="Arial" w:eastAsia="Times New Roman" w:hAnsi="Arial" w:cs="Arial"/>
          <w:sz w:val="22"/>
          <w:szCs w:val="22"/>
          <w:highlight w:val="yellow"/>
        </w:rPr>
        <w:t xml:space="preserve"> information).</w:t>
      </w:r>
    </w:p>
    <w:p w14:paraId="4904CB51" w14:textId="77777777" w:rsidR="00C35E0F" w:rsidRPr="00C35E0F" w:rsidRDefault="00C35E0F" w:rsidP="00C35E0F">
      <w:pPr>
        <w:rPr>
          <w:rFonts w:ascii="Times" w:eastAsia="Times New Roman" w:hAnsi="Times"/>
          <w:sz w:val="20"/>
          <w:szCs w:val="20"/>
        </w:rPr>
      </w:pPr>
    </w:p>
    <w:p w14:paraId="6C32669A" w14:textId="70C7D0F1" w:rsidR="003C7B34" w:rsidRPr="00C35E0F" w:rsidRDefault="003C7B34">
      <w:pPr>
        <w:rPr>
          <w:rFonts w:ascii="Arial" w:hAnsi="Arial" w:cs="Arial"/>
          <w:b/>
          <w:sz w:val="22"/>
          <w:szCs w:val="22"/>
        </w:rPr>
      </w:pPr>
    </w:p>
    <w:sectPr w:rsidR="003C7B34" w:rsidRPr="00C35E0F" w:rsidSect="002A7439">
      <w:headerReference w:type="default" r:id="rId10"/>
      <w:type w:val="continuous"/>
      <w:pgSz w:w="12240" w:h="15840"/>
      <w:pgMar w:top="1440" w:right="1440" w:bottom="1440" w:left="1440" w:header="850" w:footer="994"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E3F5" w14:textId="77777777" w:rsidR="00300068" w:rsidRDefault="00300068" w:rsidP="004161B6">
      <w:r>
        <w:separator/>
      </w:r>
    </w:p>
  </w:endnote>
  <w:endnote w:type="continuationSeparator" w:id="0">
    <w:p w14:paraId="75143344" w14:textId="77777777" w:rsidR="00300068" w:rsidRDefault="00300068" w:rsidP="004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B836" w14:textId="77777777" w:rsidR="00300068" w:rsidRDefault="00300068" w:rsidP="004161B6">
      <w:r>
        <w:separator/>
      </w:r>
    </w:p>
  </w:footnote>
  <w:footnote w:type="continuationSeparator" w:id="0">
    <w:p w14:paraId="543B5911" w14:textId="77777777" w:rsidR="00300068" w:rsidRDefault="00300068" w:rsidP="0041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0F50" w14:textId="0ADEEA29" w:rsidR="00A56451" w:rsidRDefault="00A56451" w:rsidP="00A56451">
    <w:pPr>
      <w:pStyle w:val="Header"/>
      <w:jc w:val="center"/>
    </w:pPr>
    <w:r>
      <w:rPr>
        <w:noProof/>
      </w:rPr>
      <w:drawing>
        <wp:inline distT="0" distB="0" distL="0" distR="0" wp14:anchorId="1DEA7F13" wp14:editId="4819BAFE">
          <wp:extent cx="251460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S logo - full name w university.jpg"/>
                  <pic:cNvPicPr/>
                </pic:nvPicPr>
                <pic:blipFill>
                  <a:blip r:embed="rId1">
                    <a:extLst>
                      <a:ext uri="{28A0092B-C50C-407E-A947-70E740481C1C}">
                        <a14:useLocalDpi xmlns:a14="http://schemas.microsoft.com/office/drawing/2010/main" val="0"/>
                      </a:ext>
                    </a:extLst>
                  </a:blip>
                  <a:stretch>
                    <a:fillRect/>
                  </a:stretch>
                </pic:blipFill>
                <pic:spPr>
                  <a:xfrm>
                    <a:off x="0" y="0"/>
                    <a:ext cx="2518535" cy="1007414"/>
                  </a:xfrm>
                  <a:prstGeom prst="rect">
                    <a:avLst/>
                  </a:prstGeom>
                </pic:spPr>
              </pic:pic>
            </a:graphicData>
          </a:graphic>
        </wp:inline>
      </w:drawing>
    </w:r>
  </w:p>
  <w:p w14:paraId="54D38935" w14:textId="77777777" w:rsidR="00E262D3" w:rsidRDefault="00E2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2D"/>
    <w:multiLevelType w:val="hybridMultilevel"/>
    <w:tmpl w:val="8A6C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F66CB"/>
    <w:multiLevelType w:val="hybridMultilevel"/>
    <w:tmpl w:val="996C41DC"/>
    <w:lvl w:ilvl="0" w:tplc="04BE6296">
      <w:start w:val="1"/>
      <w:numFmt w:val="decimal"/>
      <w:lvlText w:val="%1."/>
      <w:lvlJc w:val="left"/>
      <w:pPr>
        <w:ind w:left="360" w:hanging="360"/>
      </w:pPr>
      <w:rPr>
        <w:rFonts w:cs="Arial"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66814"/>
    <w:multiLevelType w:val="hybridMultilevel"/>
    <w:tmpl w:val="5BECD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64B77"/>
    <w:multiLevelType w:val="hybridMultilevel"/>
    <w:tmpl w:val="93A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3044"/>
    <w:multiLevelType w:val="hybridMultilevel"/>
    <w:tmpl w:val="D1809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40CF4"/>
    <w:multiLevelType w:val="hybridMultilevel"/>
    <w:tmpl w:val="1E923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2366"/>
    <w:multiLevelType w:val="hybridMultilevel"/>
    <w:tmpl w:val="5C98A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7793C"/>
    <w:multiLevelType w:val="hybridMultilevel"/>
    <w:tmpl w:val="C1AE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E142160"/>
    <w:multiLevelType w:val="hybridMultilevel"/>
    <w:tmpl w:val="EF460036"/>
    <w:lvl w:ilvl="0" w:tplc="B970AE04">
      <w:start w:val="1"/>
      <w:numFmt w:val="decimal"/>
      <w:lvlText w:val="(%1)"/>
      <w:lvlJc w:val="left"/>
      <w:pPr>
        <w:ind w:left="360" w:hanging="360"/>
      </w:pPr>
      <w:rPr>
        <w:rFonts w:ascii="Arial" w:eastAsiaTheme="minorHAnsi" w:hAnsi="Arial" w:cs="Arial"/>
        <w:b/>
        <w:i/>
        <w:color w:val="auto"/>
      </w:rPr>
    </w:lvl>
    <w:lvl w:ilvl="1" w:tplc="04090017">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F76188C"/>
    <w:multiLevelType w:val="hybridMultilevel"/>
    <w:tmpl w:val="79CAA8B6"/>
    <w:lvl w:ilvl="0" w:tplc="DA48BD6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166834"/>
    <w:multiLevelType w:val="hybridMultilevel"/>
    <w:tmpl w:val="7C8EF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86280"/>
    <w:multiLevelType w:val="hybridMultilevel"/>
    <w:tmpl w:val="38AE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44312"/>
    <w:multiLevelType w:val="hybridMultilevel"/>
    <w:tmpl w:val="B2029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15F73"/>
    <w:multiLevelType w:val="hybridMultilevel"/>
    <w:tmpl w:val="0DB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B49DB"/>
    <w:multiLevelType w:val="hybridMultilevel"/>
    <w:tmpl w:val="9EA00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31C38"/>
    <w:multiLevelType w:val="hybridMultilevel"/>
    <w:tmpl w:val="8B04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74B2C"/>
    <w:multiLevelType w:val="hybridMultilevel"/>
    <w:tmpl w:val="58E80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7C4A99"/>
    <w:multiLevelType w:val="hybridMultilevel"/>
    <w:tmpl w:val="D4ECF930"/>
    <w:lvl w:ilvl="0" w:tplc="3234531C">
      <w:start w:val="1"/>
      <w:numFmt w:val="upp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517C4"/>
    <w:multiLevelType w:val="multilevel"/>
    <w:tmpl w:val="C5F0422C"/>
    <w:lvl w:ilvl="0">
      <w:start w:val="1"/>
      <w:numFmt w:val="decimal"/>
      <w:lvlText w:val="%1."/>
      <w:lvlJc w:val="left"/>
      <w:pPr>
        <w:ind w:left="390" w:hanging="390"/>
      </w:pPr>
      <w:rPr>
        <w:rFonts w:hint="default"/>
      </w:rPr>
    </w:lvl>
    <w:lvl w:ilvl="1">
      <w:start w:val="1"/>
      <w:numFmt w:val="bullet"/>
      <w:lvlText w:val=""/>
      <w:lvlJc w:val="left"/>
      <w:pPr>
        <w:ind w:left="15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DA5F25"/>
    <w:multiLevelType w:val="multilevel"/>
    <w:tmpl w:val="11EAB01A"/>
    <w:lvl w:ilvl="0">
      <w:start w:val="1"/>
      <w:numFmt w:val="decimal"/>
      <w:lvlText w:val="%1."/>
      <w:lvlJc w:val="left"/>
      <w:pPr>
        <w:ind w:left="360" w:hanging="360"/>
      </w:pPr>
    </w:lvl>
    <w:lvl w:ilvl="1">
      <w:start w:val="8"/>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DC869F2"/>
    <w:multiLevelType w:val="hybridMultilevel"/>
    <w:tmpl w:val="915CDB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63756"/>
    <w:multiLevelType w:val="multilevel"/>
    <w:tmpl w:val="C5F0422C"/>
    <w:lvl w:ilvl="0">
      <w:start w:val="1"/>
      <w:numFmt w:val="decimal"/>
      <w:lvlText w:val="%1."/>
      <w:lvlJc w:val="left"/>
      <w:pPr>
        <w:ind w:left="390" w:hanging="390"/>
      </w:pPr>
      <w:rPr>
        <w:rFonts w:hint="default"/>
      </w:rPr>
    </w:lvl>
    <w:lvl w:ilvl="1">
      <w:start w:val="1"/>
      <w:numFmt w:val="bullet"/>
      <w:lvlText w:val=""/>
      <w:lvlJc w:val="left"/>
      <w:pPr>
        <w:ind w:left="15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6F5246"/>
    <w:multiLevelType w:val="multilevel"/>
    <w:tmpl w:val="1FC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8259A"/>
    <w:multiLevelType w:val="hybridMultilevel"/>
    <w:tmpl w:val="9FD6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86F52"/>
    <w:multiLevelType w:val="hybridMultilevel"/>
    <w:tmpl w:val="E28A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A3FC4"/>
    <w:multiLevelType w:val="hybridMultilevel"/>
    <w:tmpl w:val="46D6CDDC"/>
    <w:lvl w:ilvl="0" w:tplc="EBFCAD2E">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196EC7"/>
    <w:multiLevelType w:val="hybridMultilevel"/>
    <w:tmpl w:val="1840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B25D8"/>
    <w:multiLevelType w:val="multilevel"/>
    <w:tmpl w:val="C5F0422C"/>
    <w:lvl w:ilvl="0">
      <w:start w:val="1"/>
      <w:numFmt w:val="decimal"/>
      <w:lvlText w:val="%1."/>
      <w:lvlJc w:val="left"/>
      <w:pPr>
        <w:ind w:left="390" w:hanging="390"/>
      </w:pPr>
      <w:rPr>
        <w:rFonts w:hint="default"/>
      </w:rPr>
    </w:lvl>
    <w:lvl w:ilvl="1">
      <w:start w:val="1"/>
      <w:numFmt w:val="bullet"/>
      <w:lvlText w:val=""/>
      <w:lvlJc w:val="left"/>
      <w:pPr>
        <w:ind w:left="15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8743449"/>
    <w:multiLevelType w:val="hybridMultilevel"/>
    <w:tmpl w:val="5A54D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53001"/>
    <w:multiLevelType w:val="multilevel"/>
    <w:tmpl w:val="C5F0422C"/>
    <w:lvl w:ilvl="0">
      <w:start w:val="1"/>
      <w:numFmt w:val="decimal"/>
      <w:lvlText w:val="%1."/>
      <w:lvlJc w:val="left"/>
      <w:pPr>
        <w:ind w:left="390" w:hanging="390"/>
      </w:pPr>
      <w:rPr>
        <w:rFonts w:hint="default"/>
      </w:rPr>
    </w:lvl>
    <w:lvl w:ilvl="1">
      <w:start w:val="1"/>
      <w:numFmt w:val="bullet"/>
      <w:lvlText w:val=""/>
      <w:lvlJc w:val="left"/>
      <w:pPr>
        <w:ind w:left="15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2A597C"/>
    <w:multiLevelType w:val="multilevel"/>
    <w:tmpl w:val="676645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F3029E"/>
    <w:multiLevelType w:val="multilevel"/>
    <w:tmpl w:val="23C8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905F3"/>
    <w:multiLevelType w:val="multilevel"/>
    <w:tmpl w:val="DC543B84"/>
    <w:lvl w:ilvl="0">
      <w:start w:val="1"/>
      <w:numFmt w:val="decimal"/>
      <w:lvlText w:val="(%1)"/>
      <w:lvlJc w:val="left"/>
      <w:pPr>
        <w:ind w:left="360" w:hanging="360"/>
      </w:pPr>
      <w:rPr>
        <w:rFonts w:ascii="Arial" w:eastAsiaTheme="minorHAnsi" w:hAnsi="Arial" w:cs="Arial"/>
        <w:b/>
        <w:i/>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9E71A7A"/>
    <w:multiLevelType w:val="hybridMultilevel"/>
    <w:tmpl w:val="C72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1625F"/>
    <w:multiLevelType w:val="hybridMultilevel"/>
    <w:tmpl w:val="239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52E09"/>
    <w:multiLevelType w:val="hybridMultilevel"/>
    <w:tmpl w:val="A79A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66A95"/>
    <w:multiLevelType w:val="hybridMultilevel"/>
    <w:tmpl w:val="440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62A83"/>
    <w:multiLevelType w:val="hybridMultilevel"/>
    <w:tmpl w:val="598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52669"/>
    <w:multiLevelType w:val="hybridMultilevel"/>
    <w:tmpl w:val="9518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936C4"/>
    <w:multiLevelType w:val="hybridMultilevel"/>
    <w:tmpl w:val="7AC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C01FA"/>
    <w:multiLevelType w:val="hybridMultilevel"/>
    <w:tmpl w:val="136436E8"/>
    <w:lvl w:ilvl="0" w:tplc="B16275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2"/>
  </w:num>
  <w:num w:numId="3">
    <w:abstractNumId w:val="8"/>
  </w:num>
  <w:num w:numId="4">
    <w:abstractNumId w:val="32"/>
  </w:num>
  <w:num w:numId="5">
    <w:abstractNumId w:val="9"/>
  </w:num>
  <w:num w:numId="6">
    <w:abstractNumId w:val="28"/>
  </w:num>
  <w:num w:numId="7">
    <w:abstractNumId w:val="0"/>
  </w:num>
  <w:num w:numId="8">
    <w:abstractNumId w:val="15"/>
  </w:num>
  <w:num w:numId="9">
    <w:abstractNumId w:val="25"/>
  </w:num>
  <w:num w:numId="10">
    <w:abstractNumId w:val="1"/>
  </w:num>
  <w:num w:numId="11">
    <w:abstractNumId w:val="2"/>
  </w:num>
  <w:num w:numId="12">
    <w:abstractNumId w:val="40"/>
  </w:num>
  <w:num w:numId="13">
    <w:abstractNumId w:val="6"/>
  </w:num>
  <w:num w:numId="14">
    <w:abstractNumId w:val="5"/>
  </w:num>
  <w:num w:numId="15">
    <w:abstractNumId w:val="17"/>
  </w:num>
  <w:num w:numId="16">
    <w:abstractNumId w:val="38"/>
  </w:num>
  <w:num w:numId="17">
    <w:abstractNumId w:val="12"/>
  </w:num>
  <w:num w:numId="18">
    <w:abstractNumId w:val="20"/>
  </w:num>
  <w:num w:numId="19">
    <w:abstractNumId w:val="24"/>
  </w:num>
  <w:num w:numId="20">
    <w:abstractNumId w:val="34"/>
  </w:num>
  <w:num w:numId="21">
    <w:abstractNumId w:val="30"/>
  </w:num>
  <w:num w:numId="22">
    <w:abstractNumId w:val="16"/>
  </w:num>
  <w:num w:numId="23">
    <w:abstractNumId w:val="18"/>
  </w:num>
  <w:num w:numId="24">
    <w:abstractNumId w:val="21"/>
  </w:num>
  <w:num w:numId="25">
    <w:abstractNumId w:val="29"/>
  </w:num>
  <w:num w:numId="26">
    <w:abstractNumId w:val="27"/>
  </w:num>
  <w:num w:numId="27">
    <w:abstractNumId w:val="4"/>
  </w:num>
  <w:num w:numId="28">
    <w:abstractNumId w:val="33"/>
  </w:num>
  <w:num w:numId="29">
    <w:abstractNumId w:val="11"/>
  </w:num>
  <w:num w:numId="30">
    <w:abstractNumId w:val="10"/>
  </w:num>
  <w:num w:numId="31">
    <w:abstractNumId w:val="19"/>
  </w:num>
  <w:num w:numId="32">
    <w:abstractNumId w:val="39"/>
  </w:num>
  <w:num w:numId="33">
    <w:abstractNumId w:val="23"/>
  </w:num>
  <w:num w:numId="34">
    <w:abstractNumId w:val="13"/>
  </w:num>
  <w:num w:numId="35">
    <w:abstractNumId w:val="7"/>
  </w:num>
  <w:num w:numId="36">
    <w:abstractNumId w:val="37"/>
  </w:num>
  <w:num w:numId="37">
    <w:abstractNumId w:val="36"/>
  </w:num>
  <w:num w:numId="38">
    <w:abstractNumId w:val="26"/>
  </w:num>
  <w:num w:numId="39">
    <w:abstractNumId w:val="35"/>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TE1NTYzsDQ0MzFV0lEKTi0uzszPAykwrAUAG7h2YywAAAA="/>
  </w:docVars>
  <w:rsids>
    <w:rsidRoot w:val="00222156"/>
    <w:rsid w:val="001126EA"/>
    <w:rsid w:val="001B5B0B"/>
    <w:rsid w:val="001D3C41"/>
    <w:rsid w:val="00201EF0"/>
    <w:rsid w:val="002049E6"/>
    <w:rsid w:val="00222156"/>
    <w:rsid w:val="00233CB9"/>
    <w:rsid w:val="002A7439"/>
    <w:rsid w:val="00300068"/>
    <w:rsid w:val="00304952"/>
    <w:rsid w:val="00343ADB"/>
    <w:rsid w:val="003C7B34"/>
    <w:rsid w:val="004161B6"/>
    <w:rsid w:val="004C59D1"/>
    <w:rsid w:val="005D40CD"/>
    <w:rsid w:val="00641A9B"/>
    <w:rsid w:val="00742FF1"/>
    <w:rsid w:val="007F3D7F"/>
    <w:rsid w:val="0088372F"/>
    <w:rsid w:val="00944F0F"/>
    <w:rsid w:val="009A02A6"/>
    <w:rsid w:val="00A56451"/>
    <w:rsid w:val="00C00680"/>
    <w:rsid w:val="00C35E0F"/>
    <w:rsid w:val="00CB37FD"/>
    <w:rsid w:val="00D76275"/>
    <w:rsid w:val="00E02278"/>
    <w:rsid w:val="00E262D3"/>
    <w:rsid w:val="00E53AAA"/>
    <w:rsid w:val="00ED4CC2"/>
    <w:rsid w:val="00F77A64"/>
    <w:rsid w:val="00F87900"/>
    <w:rsid w:val="00FA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087EC"/>
  <w14:defaultImageDpi w14:val="300"/>
  <w15:docId w15:val="{CDD80BB4-7B79-8A41-9C1E-0AED3C19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C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233CB9"/>
    <w:pPr>
      <w:spacing w:before="100" w:beforeAutospacing="1" w:after="100" w:afterAutospacing="1"/>
      <w:outlineLvl w:val="3"/>
    </w:pPr>
    <w:rPr>
      <w:rFonts w:ascii="Times New Roman" w:eastAsiaTheme="minorHAns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CB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33CB9"/>
    <w:rPr>
      <w:rFonts w:ascii="Times New Roman" w:eastAsiaTheme="minorHAnsi" w:hAnsi="Times New Roman" w:cs="Times New Roman"/>
      <w:b/>
      <w:bCs/>
    </w:rPr>
  </w:style>
  <w:style w:type="paragraph" w:styleId="NormalWeb">
    <w:name w:val="Normal (Web)"/>
    <w:basedOn w:val="Normal"/>
    <w:uiPriority w:val="99"/>
    <w:unhideWhenUsed/>
    <w:rsid w:val="00222156"/>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nhideWhenUsed/>
    <w:rsid w:val="004161B6"/>
    <w:rPr>
      <w:rFonts w:eastAsiaTheme="minorHAnsi"/>
    </w:rPr>
  </w:style>
  <w:style w:type="character" w:customStyle="1" w:styleId="EndnoteTextChar">
    <w:name w:val="Endnote Text Char"/>
    <w:basedOn w:val="DefaultParagraphFont"/>
    <w:link w:val="EndnoteText"/>
    <w:rsid w:val="004161B6"/>
    <w:rPr>
      <w:rFonts w:eastAsiaTheme="minorHAnsi"/>
    </w:rPr>
  </w:style>
  <w:style w:type="character" w:styleId="EndnoteReference">
    <w:name w:val="endnote reference"/>
    <w:basedOn w:val="DefaultParagraphFont"/>
    <w:unhideWhenUsed/>
    <w:rsid w:val="004161B6"/>
    <w:rPr>
      <w:vertAlign w:val="superscript"/>
    </w:rPr>
  </w:style>
  <w:style w:type="character" w:styleId="Hyperlink">
    <w:name w:val="Hyperlink"/>
    <w:basedOn w:val="DefaultParagraphFont"/>
    <w:unhideWhenUsed/>
    <w:rsid w:val="004161B6"/>
    <w:rPr>
      <w:color w:val="0000FF"/>
      <w:u w:val="single"/>
    </w:rPr>
  </w:style>
  <w:style w:type="paragraph" w:styleId="ListParagraph">
    <w:name w:val="List Paragraph"/>
    <w:basedOn w:val="Normal"/>
    <w:uiPriority w:val="99"/>
    <w:qFormat/>
    <w:rsid w:val="004161B6"/>
    <w:pPr>
      <w:ind w:left="720"/>
      <w:contextualSpacing/>
    </w:pPr>
    <w:rPr>
      <w:rFonts w:ascii="Calibri" w:eastAsiaTheme="minorHAnsi" w:hAnsi="Calibri" w:cs="Times New Roman"/>
      <w:sz w:val="22"/>
      <w:szCs w:val="22"/>
    </w:rPr>
  </w:style>
  <w:style w:type="paragraph" w:styleId="Header">
    <w:name w:val="header"/>
    <w:basedOn w:val="Normal"/>
    <w:link w:val="HeaderChar"/>
    <w:uiPriority w:val="99"/>
    <w:unhideWhenUsed/>
    <w:rsid w:val="00E53AAA"/>
    <w:pPr>
      <w:tabs>
        <w:tab w:val="center" w:pos="4320"/>
        <w:tab w:val="right" w:pos="8640"/>
      </w:tabs>
    </w:pPr>
  </w:style>
  <w:style w:type="character" w:customStyle="1" w:styleId="HeaderChar">
    <w:name w:val="Header Char"/>
    <w:basedOn w:val="DefaultParagraphFont"/>
    <w:link w:val="Header"/>
    <w:uiPriority w:val="99"/>
    <w:rsid w:val="00E53AAA"/>
  </w:style>
  <w:style w:type="paragraph" w:styleId="Footer">
    <w:name w:val="footer"/>
    <w:basedOn w:val="Normal"/>
    <w:link w:val="FooterChar"/>
    <w:uiPriority w:val="99"/>
    <w:unhideWhenUsed/>
    <w:rsid w:val="00E53AAA"/>
    <w:pPr>
      <w:tabs>
        <w:tab w:val="center" w:pos="4320"/>
        <w:tab w:val="right" w:pos="8640"/>
      </w:tabs>
    </w:pPr>
  </w:style>
  <w:style w:type="character" w:customStyle="1" w:styleId="FooterChar">
    <w:name w:val="Footer Char"/>
    <w:basedOn w:val="DefaultParagraphFont"/>
    <w:link w:val="Footer"/>
    <w:uiPriority w:val="99"/>
    <w:rsid w:val="00E53AAA"/>
  </w:style>
  <w:style w:type="paragraph" w:styleId="Bibliography">
    <w:name w:val="Bibliography"/>
    <w:basedOn w:val="Normal"/>
    <w:next w:val="Normal"/>
    <w:uiPriority w:val="37"/>
    <w:unhideWhenUsed/>
    <w:rsid w:val="00641A9B"/>
  </w:style>
  <w:style w:type="paragraph" w:styleId="Caption">
    <w:name w:val="caption"/>
    <w:basedOn w:val="Normal"/>
    <w:next w:val="Normal"/>
    <w:qFormat/>
    <w:rsid w:val="00233CB9"/>
    <w:pPr>
      <w:autoSpaceDE w:val="0"/>
      <w:autoSpaceDN w:val="0"/>
    </w:pPr>
    <w:rPr>
      <w:rFonts w:ascii="Times" w:eastAsia="Times New Roman" w:hAnsi="Times" w:cs="Times New Roman"/>
      <w:b/>
      <w:bCs/>
      <w:sz w:val="20"/>
      <w:szCs w:val="20"/>
    </w:rPr>
  </w:style>
  <w:style w:type="character" w:customStyle="1" w:styleId="pagecontents">
    <w:name w:val="pagecontents"/>
    <w:basedOn w:val="DefaultParagraphFont"/>
    <w:uiPriority w:val="99"/>
    <w:rsid w:val="00233CB9"/>
    <w:rPr>
      <w:rFonts w:cs="Times New Roman"/>
    </w:rPr>
  </w:style>
  <w:style w:type="character" w:styleId="FollowedHyperlink">
    <w:name w:val="FollowedHyperlink"/>
    <w:basedOn w:val="DefaultParagraphFont"/>
    <w:uiPriority w:val="99"/>
    <w:semiHidden/>
    <w:unhideWhenUsed/>
    <w:rsid w:val="00233CB9"/>
    <w:rPr>
      <w:color w:val="800080" w:themeColor="followedHyperlink"/>
      <w:u w:val="single"/>
    </w:rPr>
  </w:style>
  <w:style w:type="character" w:customStyle="1" w:styleId="apple-converted-space">
    <w:name w:val="apple-converted-space"/>
    <w:basedOn w:val="DefaultParagraphFont"/>
    <w:rsid w:val="00233CB9"/>
  </w:style>
  <w:style w:type="paragraph" w:styleId="Title">
    <w:name w:val="Title"/>
    <w:aliases w:val="title"/>
    <w:basedOn w:val="Normal"/>
    <w:link w:val="TitleChar"/>
    <w:uiPriority w:val="10"/>
    <w:qFormat/>
    <w:rsid w:val="00233CB9"/>
    <w:pPr>
      <w:spacing w:beforeLines="1" w:afterLines="1"/>
    </w:pPr>
    <w:rPr>
      <w:rFonts w:ascii="Times" w:eastAsia="Calibri" w:hAnsi="Times" w:cs="Helv"/>
      <w:sz w:val="20"/>
      <w:szCs w:val="20"/>
    </w:rPr>
  </w:style>
  <w:style w:type="character" w:customStyle="1" w:styleId="TitleChar">
    <w:name w:val="Title Char"/>
    <w:aliases w:val="title Char"/>
    <w:basedOn w:val="DefaultParagraphFont"/>
    <w:link w:val="Title"/>
    <w:uiPriority w:val="10"/>
    <w:rsid w:val="00233CB9"/>
    <w:rPr>
      <w:rFonts w:ascii="Times" w:eastAsia="Calibri" w:hAnsi="Times" w:cs="Helv"/>
      <w:sz w:val="20"/>
      <w:szCs w:val="20"/>
    </w:rPr>
  </w:style>
  <w:style w:type="table" w:customStyle="1" w:styleId="ListTable31">
    <w:name w:val="List Table 31"/>
    <w:basedOn w:val="TableNormal"/>
    <w:uiPriority w:val="48"/>
    <w:rsid w:val="00233CB9"/>
    <w:rPr>
      <w:rFonts w:eastAsia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233CB9"/>
    <w:rPr>
      <w:rFonts w:ascii="Times New Roman" w:eastAsia="Calibri" w:hAnsi="Times New Roman" w:cs="Helv"/>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233CB9"/>
    <w:rPr>
      <w:rFonts w:ascii="Arial" w:hAnsi="Arial" w:cs="Arial"/>
      <w:sz w:val="17"/>
      <w:szCs w:val="17"/>
    </w:rPr>
  </w:style>
  <w:style w:type="paragraph" w:customStyle="1" w:styleId="p2">
    <w:name w:val="p2"/>
    <w:basedOn w:val="Normal"/>
    <w:rsid w:val="00233CB9"/>
    <w:rPr>
      <w:rFonts w:ascii="Arial" w:hAnsi="Arial" w:cs="Arial"/>
      <w:sz w:val="17"/>
      <w:szCs w:val="17"/>
    </w:rPr>
  </w:style>
  <w:style w:type="paragraph" w:styleId="FootnoteText">
    <w:name w:val="footnote text"/>
    <w:basedOn w:val="Normal"/>
    <w:link w:val="FootnoteTextChar"/>
    <w:uiPriority w:val="99"/>
    <w:unhideWhenUsed/>
    <w:rsid w:val="00233CB9"/>
    <w:rPr>
      <w:rFonts w:eastAsiaTheme="minorHAnsi"/>
    </w:rPr>
  </w:style>
  <w:style w:type="character" w:customStyle="1" w:styleId="FootnoteTextChar">
    <w:name w:val="Footnote Text Char"/>
    <w:basedOn w:val="DefaultParagraphFont"/>
    <w:link w:val="FootnoteText"/>
    <w:uiPriority w:val="99"/>
    <w:rsid w:val="00233CB9"/>
    <w:rPr>
      <w:rFonts w:eastAsiaTheme="minorHAnsi"/>
    </w:rPr>
  </w:style>
  <w:style w:type="character" w:styleId="FootnoteReference">
    <w:name w:val="footnote reference"/>
    <w:basedOn w:val="DefaultParagraphFont"/>
    <w:uiPriority w:val="99"/>
    <w:unhideWhenUsed/>
    <w:rsid w:val="00233CB9"/>
    <w:rPr>
      <w:vertAlign w:val="superscript"/>
    </w:rPr>
  </w:style>
  <w:style w:type="paragraph" w:customStyle="1" w:styleId="psingleindent">
    <w:name w:val="p_singleindent"/>
    <w:basedOn w:val="Normal"/>
    <w:rsid w:val="00233CB9"/>
    <w:pPr>
      <w:spacing w:before="100" w:beforeAutospacing="1" w:after="100" w:afterAutospacing="1"/>
    </w:pPr>
    <w:rPr>
      <w:rFonts w:ascii="Times New Roman" w:eastAsiaTheme="minorHAnsi" w:hAnsi="Times New Roman" w:cs="Times New Roman"/>
    </w:rPr>
  </w:style>
  <w:style w:type="character" w:customStyle="1" w:styleId="psingleindent1">
    <w:name w:val="p_singleindent1"/>
    <w:basedOn w:val="DefaultParagraphFont"/>
    <w:rsid w:val="00233CB9"/>
  </w:style>
  <w:style w:type="paragraph" w:styleId="PlainText">
    <w:name w:val="Plain Text"/>
    <w:basedOn w:val="Normal"/>
    <w:link w:val="PlainTextChar"/>
    <w:rsid w:val="00233CB9"/>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33CB9"/>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233CB9"/>
    <w:rPr>
      <w:rFonts w:eastAsiaTheme="minorHAnsi"/>
    </w:rPr>
  </w:style>
  <w:style w:type="paragraph" w:styleId="CommentText">
    <w:name w:val="annotation text"/>
    <w:basedOn w:val="Normal"/>
    <w:link w:val="CommentTextChar"/>
    <w:uiPriority w:val="99"/>
    <w:semiHidden/>
    <w:unhideWhenUsed/>
    <w:rsid w:val="00233CB9"/>
    <w:rPr>
      <w:rFonts w:eastAsiaTheme="minorHAnsi"/>
    </w:rPr>
  </w:style>
  <w:style w:type="character" w:customStyle="1" w:styleId="CommentSubjectChar">
    <w:name w:val="Comment Subject Char"/>
    <w:basedOn w:val="CommentTextChar"/>
    <w:link w:val="CommentSubject"/>
    <w:uiPriority w:val="99"/>
    <w:semiHidden/>
    <w:rsid w:val="00233CB9"/>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233CB9"/>
    <w:rPr>
      <w:b/>
      <w:bCs/>
      <w:sz w:val="20"/>
      <w:szCs w:val="20"/>
    </w:rPr>
  </w:style>
  <w:style w:type="character" w:customStyle="1" w:styleId="BalloonTextChar">
    <w:name w:val="Balloon Text Char"/>
    <w:basedOn w:val="DefaultParagraphFont"/>
    <w:link w:val="BalloonText"/>
    <w:uiPriority w:val="99"/>
    <w:semiHidden/>
    <w:rsid w:val="00233CB9"/>
    <w:rPr>
      <w:rFonts w:ascii="Lucida Grande" w:eastAsiaTheme="minorHAnsi" w:hAnsi="Lucida Grande" w:cs="Lucida Grande"/>
      <w:sz w:val="18"/>
      <w:szCs w:val="18"/>
    </w:rPr>
  </w:style>
  <w:style w:type="paragraph" w:styleId="BalloonText">
    <w:name w:val="Balloon Text"/>
    <w:basedOn w:val="Normal"/>
    <w:link w:val="BalloonTextChar"/>
    <w:uiPriority w:val="99"/>
    <w:semiHidden/>
    <w:unhideWhenUsed/>
    <w:rsid w:val="00233CB9"/>
    <w:rPr>
      <w:rFonts w:ascii="Lucida Grande" w:eastAsiaTheme="minorHAnsi" w:hAnsi="Lucida Grande" w:cs="Lucida Grande"/>
      <w:sz w:val="18"/>
      <w:szCs w:val="18"/>
    </w:rPr>
  </w:style>
  <w:style w:type="paragraph" w:customStyle="1" w:styleId="desc">
    <w:name w:val="desc"/>
    <w:basedOn w:val="Normal"/>
    <w:rsid w:val="00233CB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233CB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233CB9"/>
  </w:style>
  <w:style w:type="paragraph" w:customStyle="1" w:styleId="links">
    <w:name w:val="links"/>
    <w:basedOn w:val="Normal"/>
    <w:rsid w:val="00233CB9"/>
    <w:pPr>
      <w:spacing w:before="100" w:beforeAutospacing="1" w:after="100" w:afterAutospacing="1"/>
    </w:pPr>
    <w:rPr>
      <w:rFonts w:ascii="Times New Roman" w:eastAsia="Times New Roman" w:hAnsi="Times New Roman" w:cs="Times New Roman"/>
    </w:rPr>
  </w:style>
  <w:style w:type="paragraph" w:customStyle="1" w:styleId="citation-authorstring">
    <w:name w:val="citation-authorstring"/>
    <w:basedOn w:val="Normal"/>
    <w:rsid w:val="00233CB9"/>
    <w:pPr>
      <w:spacing w:before="100" w:beforeAutospacing="1" w:after="100" w:afterAutospacing="1"/>
    </w:pPr>
    <w:rPr>
      <w:rFonts w:ascii="Times" w:eastAsiaTheme="minorHAnsi" w:hAnsi="Times"/>
      <w:sz w:val="20"/>
      <w:szCs w:val="20"/>
    </w:rPr>
  </w:style>
  <w:style w:type="paragraph" w:customStyle="1" w:styleId="citation-article-title">
    <w:name w:val="citation-article-title"/>
    <w:basedOn w:val="Normal"/>
    <w:rsid w:val="00233CB9"/>
    <w:pPr>
      <w:spacing w:before="100" w:beforeAutospacing="1" w:after="100" w:afterAutospacing="1"/>
    </w:pPr>
    <w:rPr>
      <w:rFonts w:ascii="Times" w:eastAsiaTheme="minorHAnsi" w:hAnsi="Times"/>
      <w:sz w:val="20"/>
      <w:szCs w:val="20"/>
    </w:rPr>
  </w:style>
  <w:style w:type="paragraph" w:customStyle="1" w:styleId="citation-article-citation-string">
    <w:name w:val="citation-article-citation-string"/>
    <w:basedOn w:val="Normal"/>
    <w:rsid w:val="00233CB9"/>
    <w:pPr>
      <w:spacing w:before="100" w:beforeAutospacing="1" w:after="100" w:afterAutospacing="1"/>
    </w:pPr>
    <w:rPr>
      <w:rFonts w:ascii="Times" w:eastAsiaTheme="minorHAnsi" w:hAnsi="Times"/>
      <w:sz w:val="20"/>
      <w:szCs w:val="20"/>
    </w:rPr>
  </w:style>
  <w:style w:type="paragraph" w:customStyle="1" w:styleId="citation-article-doi">
    <w:name w:val="citation-article-doi"/>
    <w:basedOn w:val="Normal"/>
    <w:rsid w:val="00233CB9"/>
    <w:pPr>
      <w:spacing w:before="100" w:beforeAutospacing="1" w:after="100" w:afterAutospacing="1"/>
    </w:pPr>
    <w:rPr>
      <w:rFonts w:ascii="Times" w:eastAsiaTheme="minorHAnsi" w:hAnsi="Times"/>
      <w:sz w:val="20"/>
      <w:szCs w:val="20"/>
    </w:rPr>
  </w:style>
  <w:style w:type="paragraph" w:customStyle="1" w:styleId="citation-article-pmid">
    <w:name w:val="citation-article-pmid"/>
    <w:basedOn w:val="Normal"/>
    <w:rsid w:val="00233CB9"/>
    <w:pPr>
      <w:spacing w:before="100" w:beforeAutospacing="1" w:after="100" w:afterAutospacing="1"/>
    </w:pPr>
    <w:rPr>
      <w:rFonts w:ascii="Times" w:eastAsiaTheme="minorHAnsi" w:hAnsi="Times"/>
      <w:sz w:val="20"/>
      <w:szCs w:val="20"/>
    </w:rPr>
  </w:style>
  <w:style w:type="paragraph" w:customStyle="1" w:styleId="citation-article-pmcid">
    <w:name w:val="citation-article-pmcid"/>
    <w:basedOn w:val="Normal"/>
    <w:rsid w:val="00233CB9"/>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526">
      <w:bodyDiv w:val="1"/>
      <w:marLeft w:val="0"/>
      <w:marRight w:val="0"/>
      <w:marTop w:val="0"/>
      <w:marBottom w:val="0"/>
      <w:divBdr>
        <w:top w:val="none" w:sz="0" w:space="0" w:color="auto"/>
        <w:left w:val="none" w:sz="0" w:space="0" w:color="auto"/>
        <w:bottom w:val="none" w:sz="0" w:space="0" w:color="auto"/>
        <w:right w:val="none" w:sz="0" w:space="0" w:color="auto"/>
      </w:divBdr>
    </w:div>
    <w:div w:id="128976983">
      <w:bodyDiv w:val="1"/>
      <w:marLeft w:val="0"/>
      <w:marRight w:val="0"/>
      <w:marTop w:val="0"/>
      <w:marBottom w:val="0"/>
      <w:divBdr>
        <w:top w:val="none" w:sz="0" w:space="0" w:color="auto"/>
        <w:left w:val="none" w:sz="0" w:space="0" w:color="auto"/>
        <w:bottom w:val="none" w:sz="0" w:space="0" w:color="auto"/>
        <w:right w:val="none" w:sz="0" w:space="0" w:color="auto"/>
      </w:divBdr>
    </w:div>
    <w:div w:id="142892544">
      <w:bodyDiv w:val="1"/>
      <w:marLeft w:val="0"/>
      <w:marRight w:val="0"/>
      <w:marTop w:val="0"/>
      <w:marBottom w:val="0"/>
      <w:divBdr>
        <w:top w:val="none" w:sz="0" w:space="0" w:color="auto"/>
        <w:left w:val="none" w:sz="0" w:space="0" w:color="auto"/>
        <w:bottom w:val="none" w:sz="0" w:space="0" w:color="auto"/>
        <w:right w:val="none" w:sz="0" w:space="0" w:color="auto"/>
      </w:divBdr>
    </w:div>
    <w:div w:id="416558890">
      <w:bodyDiv w:val="1"/>
      <w:marLeft w:val="0"/>
      <w:marRight w:val="0"/>
      <w:marTop w:val="0"/>
      <w:marBottom w:val="0"/>
      <w:divBdr>
        <w:top w:val="none" w:sz="0" w:space="0" w:color="auto"/>
        <w:left w:val="none" w:sz="0" w:space="0" w:color="auto"/>
        <w:bottom w:val="none" w:sz="0" w:space="0" w:color="auto"/>
        <w:right w:val="none" w:sz="0" w:space="0" w:color="auto"/>
      </w:divBdr>
    </w:div>
    <w:div w:id="494228303">
      <w:bodyDiv w:val="1"/>
      <w:marLeft w:val="0"/>
      <w:marRight w:val="0"/>
      <w:marTop w:val="0"/>
      <w:marBottom w:val="0"/>
      <w:divBdr>
        <w:top w:val="none" w:sz="0" w:space="0" w:color="auto"/>
        <w:left w:val="none" w:sz="0" w:space="0" w:color="auto"/>
        <w:bottom w:val="none" w:sz="0" w:space="0" w:color="auto"/>
        <w:right w:val="none" w:sz="0" w:space="0" w:color="auto"/>
      </w:divBdr>
    </w:div>
    <w:div w:id="562954906">
      <w:bodyDiv w:val="1"/>
      <w:marLeft w:val="0"/>
      <w:marRight w:val="0"/>
      <w:marTop w:val="0"/>
      <w:marBottom w:val="0"/>
      <w:divBdr>
        <w:top w:val="none" w:sz="0" w:space="0" w:color="auto"/>
        <w:left w:val="none" w:sz="0" w:space="0" w:color="auto"/>
        <w:bottom w:val="none" w:sz="0" w:space="0" w:color="auto"/>
        <w:right w:val="none" w:sz="0" w:space="0" w:color="auto"/>
      </w:divBdr>
    </w:div>
    <w:div w:id="662658071">
      <w:bodyDiv w:val="1"/>
      <w:marLeft w:val="0"/>
      <w:marRight w:val="0"/>
      <w:marTop w:val="0"/>
      <w:marBottom w:val="0"/>
      <w:divBdr>
        <w:top w:val="none" w:sz="0" w:space="0" w:color="auto"/>
        <w:left w:val="none" w:sz="0" w:space="0" w:color="auto"/>
        <w:bottom w:val="none" w:sz="0" w:space="0" w:color="auto"/>
        <w:right w:val="none" w:sz="0" w:space="0" w:color="auto"/>
      </w:divBdr>
    </w:div>
    <w:div w:id="980382034">
      <w:bodyDiv w:val="1"/>
      <w:marLeft w:val="0"/>
      <w:marRight w:val="0"/>
      <w:marTop w:val="0"/>
      <w:marBottom w:val="0"/>
      <w:divBdr>
        <w:top w:val="none" w:sz="0" w:space="0" w:color="auto"/>
        <w:left w:val="none" w:sz="0" w:space="0" w:color="auto"/>
        <w:bottom w:val="none" w:sz="0" w:space="0" w:color="auto"/>
        <w:right w:val="none" w:sz="0" w:space="0" w:color="auto"/>
      </w:divBdr>
    </w:div>
    <w:div w:id="1241329883">
      <w:bodyDiv w:val="1"/>
      <w:marLeft w:val="0"/>
      <w:marRight w:val="0"/>
      <w:marTop w:val="0"/>
      <w:marBottom w:val="0"/>
      <w:divBdr>
        <w:top w:val="none" w:sz="0" w:space="0" w:color="auto"/>
        <w:left w:val="none" w:sz="0" w:space="0" w:color="auto"/>
        <w:bottom w:val="none" w:sz="0" w:space="0" w:color="auto"/>
        <w:right w:val="none" w:sz="0" w:space="0" w:color="auto"/>
      </w:divBdr>
    </w:div>
    <w:div w:id="1419257053">
      <w:bodyDiv w:val="1"/>
      <w:marLeft w:val="0"/>
      <w:marRight w:val="0"/>
      <w:marTop w:val="0"/>
      <w:marBottom w:val="0"/>
      <w:divBdr>
        <w:top w:val="none" w:sz="0" w:space="0" w:color="auto"/>
        <w:left w:val="none" w:sz="0" w:space="0" w:color="auto"/>
        <w:bottom w:val="none" w:sz="0" w:space="0" w:color="auto"/>
        <w:right w:val="none" w:sz="0" w:space="0" w:color="auto"/>
      </w:divBdr>
    </w:div>
    <w:div w:id="1592741771">
      <w:bodyDiv w:val="1"/>
      <w:marLeft w:val="0"/>
      <w:marRight w:val="0"/>
      <w:marTop w:val="0"/>
      <w:marBottom w:val="0"/>
      <w:divBdr>
        <w:top w:val="none" w:sz="0" w:space="0" w:color="auto"/>
        <w:left w:val="none" w:sz="0" w:space="0" w:color="auto"/>
        <w:bottom w:val="none" w:sz="0" w:space="0" w:color="auto"/>
        <w:right w:val="none" w:sz="0" w:space="0" w:color="auto"/>
      </w:divBdr>
    </w:div>
    <w:div w:id="2046101847">
      <w:bodyDiv w:val="1"/>
      <w:marLeft w:val="0"/>
      <w:marRight w:val="0"/>
      <w:marTop w:val="0"/>
      <w:marBottom w:val="0"/>
      <w:divBdr>
        <w:top w:val="none" w:sz="0" w:space="0" w:color="auto"/>
        <w:left w:val="none" w:sz="0" w:space="0" w:color="auto"/>
        <w:bottom w:val="none" w:sz="0" w:space="0" w:color="auto"/>
        <w:right w:val="none" w:sz="0" w:space="0" w:color="auto"/>
      </w:divBdr>
    </w:div>
    <w:div w:id="2049184294">
      <w:bodyDiv w:val="1"/>
      <w:marLeft w:val="0"/>
      <w:marRight w:val="0"/>
      <w:marTop w:val="0"/>
      <w:marBottom w:val="0"/>
      <w:divBdr>
        <w:top w:val="none" w:sz="0" w:space="0" w:color="auto"/>
        <w:left w:val="none" w:sz="0" w:space="0" w:color="auto"/>
        <w:bottom w:val="none" w:sz="0" w:space="0" w:color="auto"/>
        <w:right w:val="none" w:sz="0" w:space="0" w:color="auto"/>
      </w:divBdr>
    </w:div>
    <w:div w:id="2131582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lifespan/lifespan.htm" TargetMode="External"/><Relationship Id="rId3" Type="http://schemas.openxmlformats.org/officeDocument/2006/relationships/settings" Target="settings.xml"/><Relationship Id="rId7" Type="http://schemas.openxmlformats.org/officeDocument/2006/relationships/hyperlink" Target="https://grants.nih.gov/grants/funding/women_min/women_mi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chives.nih.gov/asites/grants/04-13-2016/sites/default/files/PlannedEnrollmentReport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Anderson</dc:creator>
  <cp:lastModifiedBy>Kelsey Bogue</cp:lastModifiedBy>
  <cp:revision>4</cp:revision>
  <dcterms:created xsi:type="dcterms:W3CDTF">2020-11-24T03:09:00Z</dcterms:created>
  <dcterms:modified xsi:type="dcterms:W3CDTF">2020-11-24T03:13:00Z</dcterms:modified>
</cp:coreProperties>
</file>